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D08" w:rsidRPr="00CB0D08" w:rsidRDefault="00CB0D08" w:rsidP="00CB0D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bookmarkStart w:id="0" w:name="bookmark13"/>
      <w:r>
        <w:rPr>
          <w:noProof/>
          <w:szCs w:val="28"/>
        </w:rPr>
        <w:drawing>
          <wp:inline distT="0" distB="0" distL="0" distR="0" wp14:anchorId="3C558AC8" wp14:editId="38B9EFA0">
            <wp:extent cx="800100" cy="9144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0D08" w:rsidRPr="00CB0D08" w:rsidRDefault="00CB0D08" w:rsidP="00CB0D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CB0D08" w:rsidRPr="00CB0D08" w:rsidRDefault="00CB0D08" w:rsidP="00CB0D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B0D08">
        <w:rPr>
          <w:rFonts w:ascii="Times New Roman" w:eastAsia="Times New Roman" w:hAnsi="Times New Roman" w:cs="Times New Roman"/>
          <w:b/>
          <w:sz w:val="28"/>
          <w:szCs w:val="28"/>
        </w:rPr>
        <w:t>ХАНТЫ-МАНСИЙСКИЙ АВТОНОМНЫЙ ОКРУГ – ЮГРА</w:t>
      </w:r>
    </w:p>
    <w:p w:rsidR="00CB0D08" w:rsidRPr="00CB0D08" w:rsidRDefault="00CB0D08" w:rsidP="00CB0D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B0D08">
        <w:rPr>
          <w:rFonts w:ascii="Times New Roman" w:eastAsia="Times New Roman" w:hAnsi="Times New Roman" w:cs="Times New Roman"/>
          <w:b/>
          <w:sz w:val="28"/>
          <w:szCs w:val="28"/>
        </w:rPr>
        <w:t>ДУМА КОНДИНСКОГО РАЙОНА</w:t>
      </w:r>
    </w:p>
    <w:p w:rsidR="00CB0D08" w:rsidRPr="00CB0D08" w:rsidRDefault="00CB0D08" w:rsidP="00CB0D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B0D08" w:rsidRDefault="00CB0D08" w:rsidP="00CB0D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B0D08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CB0D08" w:rsidRDefault="00CB0D08" w:rsidP="006B1D54">
      <w:pPr>
        <w:pStyle w:val="1"/>
        <w:spacing w:line="0" w:lineRule="atLeast"/>
        <w:rPr>
          <w:sz w:val="26"/>
          <w:szCs w:val="26"/>
        </w:rPr>
      </w:pPr>
      <w:bookmarkStart w:id="1" w:name="_GoBack"/>
      <w:bookmarkEnd w:id="0"/>
      <w:bookmarkEnd w:id="1"/>
    </w:p>
    <w:p w:rsidR="00D83B05" w:rsidRPr="00D83B05" w:rsidRDefault="00D83B05" w:rsidP="00D83B05">
      <w:pPr>
        <w:pStyle w:val="1"/>
        <w:spacing w:line="0" w:lineRule="atLeast"/>
        <w:rPr>
          <w:sz w:val="28"/>
          <w:szCs w:val="28"/>
        </w:rPr>
      </w:pPr>
      <w:r w:rsidRPr="00D83B05">
        <w:rPr>
          <w:sz w:val="28"/>
          <w:szCs w:val="28"/>
        </w:rPr>
        <w:t xml:space="preserve">О внесении изменений в решение Думы Кондинского района </w:t>
      </w:r>
    </w:p>
    <w:p w:rsidR="006B1D54" w:rsidRPr="00CB0D08" w:rsidRDefault="00CB6337" w:rsidP="00D83B05">
      <w:pPr>
        <w:pStyle w:val="1"/>
        <w:spacing w:line="0" w:lineRule="atLeast"/>
        <w:rPr>
          <w:b w:val="0"/>
          <w:sz w:val="28"/>
          <w:szCs w:val="28"/>
        </w:rPr>
      </w:pPr>
      <w:r>
        <w:rPr>
          <w:sz w:val="28"/>
          <w:szCs w:val="28"/>
        </w:rPr>
        <w:t xml:space="preserve">от 17 декабря 2021 года № 853 </w:t>
      </w:r>
      <w:r w:rsidR="00D83B05" w:rsidRPr="00D83B05">
        <w:rPr>
          <w:sz w:val="28"/>
          <w:szCs w:val="28"/>
        </w:rPr>
        <w:t>«О бюджете муниципального образования Кондинский район на 2022 год и на плановый период 2023 и 2024 годов»</w:t>
      </w:r>
    </w:p>
    <w:p w:rsidR="006B1D54" w:rsidRPr="00CB0D08" w:rsidRDefault="006B1D54" w:rsidP="006B1D54">
      <w:pPr>
        <w:spacing w:after="0" w:line="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D83B05" w:rsidRPr="00D83B05" w:rsidRDefault="00D83B05" w:rsidP="00D83B05">
      <w:pPr>
        <w:spacing w:after="0" w:line="0" w:lineRule="atLeast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83B05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статьями 96, 217, 232, 242.26 Бюджетного кодекса Российской Федерации, решением Думы Кондинского района от 15 сентября 2011 года № 133 «Об утверждении Положения о бюджетном процессе в муниципальном образовании Кондинский район», руководствуясь подпунктом 2 пункта 1 статьи 18 Устава Кондинского района, Дума Кондинского района </w:t>
      </w:r>
      <w:r w:rsidRPr="00D83B05">
        <w:rPr>
          <w:rFonts w:ascii="Times New Roman" w:eastAsia="Times New Roman" w:hAnsi="Times New Roman" w:cs="Times New Roman"/>
          <w:b/>
          <w:sz w:val="28"/>
          <w:szCs w:val="28"/>
        </w:rPr>
        <w:t>решила</w:t>
      </w:r>
      <w:r w:rsidRPr="00D83B0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83B05" w:rsidRPr="00D83B05" w:rsidRDefault="00D83B05" w:rsidP="00D83B05">
      <w:pPr>
        <w:numPr>
          <w:ilvl w:val="0"/>
          <w:numId w:val="4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83B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Внести в решение Думы Кондинского района </w:t>
      </w:r>
      <w:r w:rsidRPr="00D83B05">
        <w:rPr>
          <w:rFonts w:ascii="Times New Roman" w:eastAsia="Times New Roman" w:hAnsi="Times New Roman" w:cs="Times New Roman"/>
          <w:sz w:val="28"/>
          <w:szCs w:val="28"/>
        </w:rPr>
        <w:t>от 17 декабря</w:t>
      </w:r>
      <w:r w:rsidR="00CB6337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D83B05">
        <w:rPr>
          <w:rFonts w:ascii="Times New Roman" w:eastAsia="Times New Roman" w:hAnsi="Times New Roman" w:cs="Times New Roman"/>
          <w:sz w:val="28"/>
          <w:szCs w:val="28"/>
        </w:rPr>
        <w:t xml:space="preserve"> 2021 года № 853 «О бюджете муниципального образования Кондинский район на 2022 год и на плановый период 2023 и 2024 годов»</w:t>
      </w:r>
      <w:r w:rsidRPr="00D83B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 решение) следующие изменения:</w:t>
      </w:r>
    </w:p>
    <w:p w:rsidR="00D83B05" w:rsidRPr="00D83B05" w:rsidRDefault="00D83B05" w:rsidP="00D83B05">
      <w:pPr>
        <w:numPr>
          <w:ilvl w:val="0"/>
          <w:numId w:val="49"/>
        </w:numPr>
        <w:tabs>
          <w:tab w:val="left" w:pos="1134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B05">
        <w:rPr>
          <w:rFonts w:ascii="Times New Roman" w:eastAsia="Times New Roman" w:hAnsi="Times New Roman" w:cs="Times New Roman"/>
          <w:sz w:val="28"/>
          <w:szCs w:val="28"/>
        </w:rPr>
        <w:t>Подпункт а) пункта 1 части 1 изложить в следующей редакции:</w:t>
      </w:r>
    </w:p>
    <w:p w:rsidR="00D83B05" w:rsidRPr="00D83B05" w:rsidRDefault="00D83B05" w:rsidP="00D83B05">
      <w:pPr>
        <w:tabs>
          <w:tab w:val="left" w:pos="1134"/>
        </w:tabs>
        <w:spacing w:after="0" w:line="0" w:lineRule="atLeast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83B05">
        <w:rPr>
          <w:rFonts w:ascii="Times New Roman" w:eastAsia="Times New Roman" w:hAnsi="Times New Roman" w:cs="Times New Roman"/>
          <w:sz w:val="28"/>
          <w:szCs w:val="28"/>
        </w:rPr>
        <w:t>«а) на 2022 год – 5 003 732 716,25 рублей;»;</w:t>
      </w:r>
    </w:p>
    <w:p w:rsidR="00D83B05" w:rsidRPr="00D83B05" w:rsidRDefault="00D83B05" w:rsidP="00D83B05">
      <w:pPr>
        <w:numPr>
          <w:ilvl w:val="0"/>
          <w:numId w:val="49"/>
        </w:numPr>
        <w:tabs>
          <w:tab w:val="left" w:pos="1134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B05">
        <w:rPr>
          <w:rFonts w:ascii="Times New Roman" w:eastAsia="Times New Roman" w:hAnsi="Times New Roman" w:cs="Times New Roman"/>
          <w:sz w:val="28"/>
          <w:szCs w:val="28"/>
        </w:rPr>
        <w:t>Подпункт а) пункта 2 части 1 изложить в следующей редакции:</w:t>
      </w:r>
    </w:p>
    <w:p w:rsidR="00D83B05" w:rsidRPr="00D83B05" w:rsidRDefault="00D83B05" w:rsidP="00D83B05">
      <w:pPr>
        <w:tabs>
          <w:tab w:val="left" w:pos="1134"/>
        </w:tabs>
        <w:spacing w:after="0" w:line="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B05">
        <w:rPr>
          <w:rFonts w:ascii="Times New Roman" w:eastAsia="Times New Roman" w:hAnsi="Times New Roman" w:cs="Times New Roman"/>
          <w:sz w:val="28"/>
          <w:szCs w:val="28"/>
        </w:rPr>
        <w:t>«а) на 2022 год – 5 384 410 887,51 рублей;»;</w:t>
      </w:r>
    </w:p>
    <w:p w:rsidR="00D83B05" w:rsidRPr="00D83B05" w:rsidRDefault="00D83B05" w:rsidP="00D83B05">
      <w:pPr>
        <w:numPr>
          <w:ilvl w:val="0"/>
          <w:numId w:val="49"/>
        </w:numPr>
        <w:tabs>
          <w:tab w:val="left" w:pos="1134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B05">
        <w:rPr>
          <w:rFonts w:ascii="Times New Roman" w:eastAsia="Times New Roman" w:hAnsi="Times New Roman" w:cs="Times New Roman"/>
          <w:sz w:val="28"/>
          <w:szCs w:val="28"/>
        </w:rPr>
        <w:t>Пункт 5 части 1 изложить в следующей редакции:</w:t>
      </w:r>
    </w:p>
    <w:p w:rsidR="00D83B05" w:rsidRPr="00D83B05" w:rsidRDefault="00D83B05" w:rsidP="00D83B05">
      <w:pPr>
        <w:tabs>
          <w:tab w:val="left" w:pos="1134"/>
        </w:tabs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B05">
        <w:rPr>
          <w:rFonts w:ascii="Times New Roman" w:eastAsia="Times New Roman" w:hAnsi="Times New Roman" w:cs="Times New Roman"/>
          <w:sz w:val="28"/>
          <w:szCs w:val="28"/>
        </w:rPr>
        <w:t>«а) на 2022 год в сумме 143 320 517,21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47 706 701,56 рублей;</w:t>
      </w:r>
    </w:p>
    <w:p w:rsidR="00D83B05" w:rsidRPr="00D83B05" w:rsidRDefault="00D83B05" w:rsidP="00D83B05">
      <w:pPr>
        <w:tabs>
          <w:tab w:val="left" w:pos="1134"/>
        </w:tabs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B05">
        <w:rPr>
          <w:rFonts w:ascii="Times New Roman" w:eastAsia="Times New Roman" w:hAnsi="Times New Roman" w:cs="Times New Roman"/>
          <w:sz w:val="28"/>
          <w:szCs w:val="28"/>
        </w:rPr>
        <w:t>б) на 2023 год в сумме 168 645 969,87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28 759 008,87 рублей;</w:t>
      </w:r>
    </w:p>
    <w:p w:rsidR="00D83B05" w:rsidRPr="00D83B05" w:rsidRDefault="00D83B05" w:rsidP="00D83B05">
      <w:pPr>
        <w:tabs>
          <w:tab w:val="left" w:pos="1134"/>
        </w:tabs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B05">
        <w:rPr>
          <w:rFonts w:ascii="Times New Roman" w:eastAsia="Times New Roman" w:hAnsi="Times New Roman" w:cs="Times New Roman"/>
          <w:sz w:val="28"/>
          <w:szCs w:val="28"/>
        </w:rPr>
        <w:t xml:space="preserve">в) на 2024 год в сумме 91 463 239,22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</w:t>
      </w:r>
      <w:r w:rsidR="00A7397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D83B05">
        <w:rPr>
          <w:rFonts w:ascii="Times New Roman" w:eastAsia="Times New Roman" w:hAnsi="Times New Roman" w:cs="Times New Roman"/>
          <w:sz w:val="28"/>
          <w:szCs w:val="28"/>
        </w:rPr>
        <w:t>29 909 369,22 рублей;»;</w:t>
      </w:r>
    </w:p>
    <w:p w:rsidR="00D83B05" w:rsidRPr="00D83B05" w:rsidRDefault="00D83B05" w:rsidP="00D83B05">
      <w:pPr>
        <w:numPr>
          <w:ilvl w:val="0"/>
          <w:numId w:val="49"/>
        </w:numPr>
        <w:tabs>
          <w:tab w:val="left" w:pos="1134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B05">
        <w:rPr>
          <w:rFonts w:ascii="Times New Roman" w:eastAsia="Times New Roman" w:hAnsi="Times New Roman" w:cs="Times New Roman"/>
          <w:sz w:val="28"/>
          <w:szCs w:val="28"/>
        </w:rPr>
        <w:lastRenderedPageBreak/>
        <w:t>Пункт 1 части 12 изложить в следующей редакции:</w:t>
      </w:r>
    </w:p>
    <w:p w:rsidR="00D83B05" w:rsidRPr="00D83B05" w:rsidRDefault="00D83B05" w:rsidP="00A7397C">
      <w:pPr>
        <w:tabs>
          <w:tab w:val="left" w:pos="709"/>
        </w:tabs>
        <w:spacing w:after="0" w:line="0" w:lineRule="atLeast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B05">
        <w:rPr>
          <w:rFonts w:ascii="Times New Roman" w:eastAsia="Times New Roman" w:hAnsi="Times New Roman" w:cs="Times New Roman"/>
          <w:sz w:val="28"/>
          <w:szCs w:val="28"/>
        </w:rPr>
        <w:t>«1) на 2022 год в сумме 3 692 134 663,81 рублей;»;</w:t>
      </w:r>
    </w:p>
    <w:p w:rsidR="00D83B05" w:rsidRPr="00D83B05" w:rsidRDefault="00D83B05" w:rsidP="00D83B05">
      <w:pPr>
        <w:numPr>
          <w:ilvl w:val="0"/>
          <w:numId w:val="4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3B05">
        <w:rPr>
          <w:rFonts w:ascii="Times New Roman" w:eastAsia="Times New Roman" w:hAnsi="Times New Roman" w:cs="Times New Roman"/>
          <w:sz w:val="28"/>
          <w:szCs w:val="28"/>
        </w:rPr>
        <w:t>Пункт 1 части 13 изложить в следующей редакции:</w:t>
      </w:r>
    </w:p>
    <w:p w:rsidR="00D83B05" w:rsidRPr="00D83B05" w:rsidRDefault="00D83B05" w:rsidP="00D83B05">
      <w:pPr>
        <w:spacing w:after="0" w:line="240" w:lineRule="auto"/>
        <w:ind w:left="710"/>
        <w:rPr>
          <w:rFonts w:ascii="Times New Roman" w:eastAsia="Times New Roman" w:hAnsi="Times New Roman" w:cs="Times New Roman"/>
          <w:sz w:val="28"/>
          <w:szCs w:val="28"/>
        </w:rPr>
      </w:pPr>
      <w:r w:rsidRPr="00D83B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«1) </w:t>
      </w:r>
      <w:r w:rsidRPr="00D83B05">
        <w:rPr>
          <w:rFonts w:ascii="Times New Roman" w:eastAsia="Times New Roman" w:hAnsi="Times New Roman" w:cs="Times New Roman"/>
          <w:sz w:val="28"/>
          <w:szCs w:val="28"/>
        </w:rPr>
        <w:t>на 2022 год в сумме 261 630 958,22 рублей</w:t>
      </w:r>
      <w:r w:rsidRPr="00D83B05">
        <w:rPr>
          <w:rFonts w:ascii="Times New Roman" w:eastAsia="Times New Roman" w:hAnsi="Times New Roman" w:cs="Times New Roman"/>
          <w:color w:val="000000"/>
          <w:sz w:val="28"/>
          <w:szCs w:val="28"/>
        </w:rPr>
        <w:t>;»;</w:t>
      </w:r>
    </w:p>
    <w:p w:rsidR="00D83B05" w:rsidRPr="00D83B05" w:rsidRDefault="00D83B05" w:rsidP="00D83B05">
      <w:pPr>
        <w:tabs>
          <w:tab w:val="left" w:pos="0"/>
        </w:tabs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B05">
        <w:rPr>
          <w:rFonts w:ascii="Times New Roman" w:eastAsia="Times New Roman" w:hAnsi="Times New Roman" w:cs="Times New Roman"/>
          <w:sz w:val="28"/>
          <w:szCs w:val="28"/>
        </w:rPr>
        <w:t>6) Часть 14 изложить в следующей редакции:</w:t>
      </w:r>
    </w:p>
    <w:p w:rsidR="00D83B05" w:rsidRPr="00D83B05" w:rsidRDefault="00D83B05" w:rsidP="00D83B05">
      <w:pPr>
        <w:tabs>
          <w:tab w:val="left" w:pos="0"/>
        </w:tabs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B05">
        <w:rPr>
          <w:rFonts w:ascii="Times New Roman" w:eastAsia="Times New Roman" w:hAnsi="Times New Roman" w:cs="Times New Roman"/>
          <w:sz w:val="28"/>
          <w:szCs w:val="28"/>
        </w:rPr>
        <w:t>«1) на 2022 год в сумме 488 206 001,19 рублей, согласно приложению 10 к настоящему решению;»;</w:t>
      </w:r>
    </w:p>
    <w:p w:rsidR="00D83B05" w:rsidRPr="00D83B05" w:rsidRDefault="00D83B05" w:rsidP="00D83B0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83B05">
        <w:rPr>
          <w:rFonts w:ascii="Times New Roman" w:eastAsia="Times New Roman" w:hAnsi="Times New Roman" w:cs="Times New Roman"/>
          <w:sz w:val="28"/>
          <w:szCs w:val="28"/>
        </w:rPr>
        <w:t>7 ) Часть 16 изложить в следующей редакции:</w:t>
      </w:r>
    </w:p>
    <w:p w:rsidR="00D83B05" w:rsidRPr="00D83B05" w:rsidRDefault="00D83B05" w:rsidP="00D83B05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83B05">
        <w:rPr>
          <w:rFonts w:ascii="Times New Roman" w:eastAsia="Times New Roman" w:hAnsi="Times New Roman" w:cs="Times New Roman"/>
          <w:sz w:val="28"/>
          <w:szCs w:val="28"/>
        </w:rPr>
        <w:tab/>
        <w:t xml:space="preserve">«1) </w:t>
      </w:r>
      <w:r w:rsidRPr="00D83B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2022 год в </w:t>
      </w:r>
      <w:r w:rsidRPr="00D83B05">
        <w:rPr>
          <w:rFonts w:ascii="Times New Roman" w:eastAsia="Times New Roman" w:hAnsi="Times New Roman" w:cs="Times New Roman"/>
          <w:sz w:val="28"/>
          <w:szCs w:val="28"/>
        </w:rPr>
        <w:t>сумме 203 552 861,19 рублей</w:t>
      </w:r>
      <w:r w:rsidRPr="00D83B0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83B05" w:rsidRPr="00D83B05" w:rsidRDefault="00D83B05" w:rsidP="00D83B05">
      <w:pPr>
        <w:tabs>
          <w:tab w:val="left" w:pos="1134"/>
        </w:tabs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B05">
        <w:rPr>
          <w:rFonts w:ascii="Times New Roman" w:eastAsia="Times New Roman" w:hAnsi="Times New Roman" w:cs="Times New Roman"/>
          <w:sz w:val="28"/>
          <w:szCs w:val="28"/>
        </w:rPr>
        <w:t>8) Часть 19 изложить в следующей редакции:</w:t>
      </w:r>
    </w:p>
    <w:p w:rsidR="00D83B05" w:rsidRPr="00D83B05" w:rsidRDefault="00D83B05" w:rsidP="00D83B05">
      <w:pPr>
        <w:spacing w:after="0" w:line="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B05">
        <w:rPr>
          <w:rFonts w:ascii="Times New Roman" w:eastAsia="Times New Roman" w:hAnsi="Times New Roman" w:cs="Times New Roman"/>
          <w:sz w:val="28"/>
          <w:szCs w:val="28"/>
        </w:rPr>
        <w:t>«19. Установить, что в 2022 году бюджетные кредиты юридическим лицам района предоставляются из бюджета района в пределах общего объема ассигнований, предусмотренных по источникам финансирования дефицита бюджета района на эти цели, в сумме не более 66 050 255,10 рублей на срок до года, в том числе на срок, выходящий за пределы финансового года, в сумме 17 109 104,79 рублей».</w:t>
      </w:r>
    </w:p>
    <w:p w:rsidR="00D83B05" w:rsidRPr="00D83B05" w:rsidRDefault="00D83B05" w:rsidP="00A739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B05">
        <w:rPr>
          <w:rFonts w:ascii="Times New Roman" w:eastAsia="Times New Roman" w:hAnsi="Times New Roman" w:cs="Times New Roman"/>
          <w:sz w:val="28"/>
          <w:szCs w:val="28"/>
        </w:rPr>
        <w:t>9) Приложение 1 к решению «Доходная часть бюджета муниципального образования Кондинский район на 2022 год» изложить в редакции согласно приложению 1 к настоящему решению.</w:t>
      </w:r>
    </w:p>
    <w:p w:rsidR="00D83B05" w:rsidRPr="00D83B05" w:rsidRDefault="00D83B05" w:rsidP="00A739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B05">
        <w:rPr>
          <w:rFonts w:ascii="Times New Roman" w:eastAsia="Times New Roman" w:hAnsi="Times New Roman" w:cs="Times New Roman"/>
          <w:sz w:val="28"/>
          <w:szCs w:val="28"/>
        </w:rPr>
        <w:t>10) 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на 2022 год» изложить в редакции согласно приложению 2 к настоящему решению.</w:t>
      </w:r>
    </w:p>
    <w:p w:rsidR="00D83B05" w:rsidRPr="00D83B05" w:rsidRDefault="00D83B05" w:rsidP="00A739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B05">
        <w:rPr>
          <w:rFonts w:ascii="Times New Roman" w:eastAsia="Times New Roman" w:hAnsi="Times New Roman" w:cs="Times New Roman"/>
          <w:sz w:val="28"/>
          <w:szCs w:val="28"/>
        </w:rPr>
        <w:t>11) Приложение 4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плановый период 2023 и 2024 годов» изложить в редакции согласно приложению 3 к настоящему решению.</w:t>
      </w:r>
    </w:p>
    <w:p w:rsidR="00D83B05" w:rsidRPr="00D83B05" w:rsidRDefault="00D83B05" w:rsidP="00A739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B05">
        <w:rPr>
          <w:rFonts w:ascii="Times New Roman" w:eastAsia="Times New Roman" w:hAnsi="Times New Roman" w:cs="Times New Roman"/>
          <w:sz w:val="28"/>
          <w:szCs w:val="28"/>
        </w:rPr>
        <w:t>12)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2022 год» изложить в редакции согласно приложению 4 к настоящему решению.</w:t>
      </w:r>
    </w:p>
    <w:p w:rsidR="00D83B05" w:rsidRPr="00D83B05" w:rsidRDefault="00D83B05" w:rsidP="00A739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B05">
        <w:rPr>
          <w:rFonts w:ascii="Times New Roman" w:eastAsia="Times New Roman" w:hAnsi="Times New Roman" w:cs="Times New Roman"/>
          <w:sz w:val="28"/>
          <w:szCs w:val="28"/>
        </w:rPr>
        <w:t>13) Приложение 6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плановый период 2023 и 2024 годов» изложить в редакции согласно приложению 5 к настоящему решению.</w:t>
      </w:r>
    </w:p>
    <w:p w:rsidR="00D83B05" w:rsidRPr="00D83B05" w:rsidRDefault="00D83B05" w:rsidP="00A739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B05">
        <w:rPr>
          <w:rFonts w:ascii="Times New Roman" w:eastAsia="Times New Roman" w:hAnsi="Times New Roman" w:cs="Times New Roman"/>
          <w:sz w:val="28"/>
          <w:szCs w:val="28"/>
        </w:rPr>
        <w:lastRenderedPageBreak/>
        <w:t>14) Приложение 7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2022 год» изложить в редакции согласно приложению 6 к настоящему решению.</w:t>
      </w:r>
    </w:p>
    <w:p w:rsidR="00D83B05" w:rsidRPr="00D83B05" w:rsidRDefault="00D83B05" w:rsidP="00D83B0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B05">
        <w:rPr>
          <w:rFonts w:ascii="Times New Roman" w:eastAsia="Times New Roman" w:hAnsi="Times New Roman" w:cs="Times New Roman"/>
          <w:sz w:val="28"/>
          <w:szCs w:val="28"/>
        </w:rPr>
        <w:t>15) Приложение 8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плановый период 2023 и 2024 годов» изложить в редакции согласно приложению 7 к настоящему решению.</w:t>
      </w:r>
    </w:p>
    <w:p w:rsidR="00D83B05" w:rsidRPr="00D83B05" w:rsidRDefault="00D83B05" w:rsidP="00D83B0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B05">
        <w:rPr>
          <w:rFonts w:ascii="Times New Roman" w:eastAsia="Times New Roman" w:hAnsi="Times New Roman" w:cs="Times New Roman"/>
          <w:sz w:val="28"/>
          <w:szCs w:val="28"/>
        </w:rPr>
        <w:t>16) Приложение 9 к решению «Ведомственная структура расходов бюджета муниципального образования Кондинский район на 2022 год» изложить в редакции согласно приложению 8 к настоящему решению.</w:t>
      </w:r>
    </w:p>
    <w:p w:rsidR="00D83B05" w:rsidRPr="00D83B05" w:rsidRDefault="00D83B05" w:rsidP="00D83B0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B05">
        <w:rPr>
          <w:rFonts w:ascii="Times New Roman" w:eastAsia="Times New Roman" w:hAnsi="Times New Roman" w:cs="Times New Roman"/>
          <w:sz w:val="28"/>
          <w:szCs w:val="28"/>
        </w:rPr>
        <w:t>17) Приложение 10 к решению «Ведомственная структура расходов бюджета муниципального образования Кондинский район на 2023 и 2024 годов» изложить в редакции согласно приложению 9 к настоящему решению.</w:t>
      </w:r>
    </w:p>
    <w:p w:rsidR="00D83B05" w:rsidRPr="00D83B05" w:rsidRDefault="00D83B05" w:rsidP="00D83B0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B05">
        <w:rPr>
          <w:rFonts w:ascii="Times New Roman" w:eastAsia="Times New Roman" w:hAnsi="Times New Roman" w:cs="Times New Roman"/>
          <w:sz w:val="28"/>
          <w:szCs w:val="28"/>
        </w:rPr>
        <w:t>18) Приложение 11 к решению «Распределение межбюджетных трансфертов бюджетам муниципальных образований Кондинского района на 2022 год» изложить в редакции согласно приложению 10 к настоящему решению.</w:t>
      </w:r>
    </w:p>
    <w:p w:rsidR="00D83B05" w:rsidRPr="00D83B05" w:rsidRDefault="00D83B05" w:rsidP="00D83B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B05">
        <w:rPr>
          <w:rFonts w:ascii="Times New Roman" w:eastAsia="Times New Roman" w:hAnsi="Times New Roman" w:cs="Times New Roman"/>
          <w:sz w:val="28"/>
          <w:szCs w:val="28"/>
        </w:rPr>
        <w:t xml:space="preserve">       19) Приложение 14 «Программа предоставления бюджетных кредитов района на 2022 год» изложить в редакции согласно приложению 11 к настоящему решению.</w:t>
      </w:r>
    </w:p>
    <w:p w:rsidR="00D83B05" w:rsidRPr="00D83B05" w:rsidRDefault="00D83B05" w:rsidP="00D83B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B05">
        <w:rPr>
          <w:rFonts w:ascii="Times New Roman" w:eastAsia="Times New Roman" w:hAnsi="Times New Roman" w:cs="Times New Roman"/>
          <w:sz w:val="28"/>
          <w:szCs w:val="28"/>
        </w:rPr>
        <w:t xml:space="preserve">       20) Приложение 16 «Программа  муниципальных внутренних  заимствований муниципального образования  Кондинский район на 2022 год» изложить в редакции согласно приложению 12 к настоящему решению.</w:t>
      </w:r>
    </w:p>
    <w:p w:rsidR="00D83B05" w:rsidRPr="00D83B05" w:rsidRDefault="00D83B05" w:rsidP="00D83B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B05">
        <w:rPr>
          <w:rFonts w:ascii="Times New Roman" w:eastAsia="Times New Roman" w:hAnsi="Times New Roman" w:cs="Times New Roman"/>
          <w:sz w:val="28"/>
          <w:szCs w:val="28"/>
        </w:rPr>
        <w:t xml:space="preserve">       21) Приложение 18 к решению «Источники внутреннего финансирования дефицита бюджета муниципального образования Кондинский район на 2022 год» изложить в редакции согласно приложению 13 к настоящему решению.</w:t>
      </w:r>
    </w:p>
    <w:p w:rsidR="00D83B05" w:rsidRPr="00D83B05" w:rsidRDefault="00D83B05" w:rsidP="00D83B05">
      <w:pPr>
        <w:spacing w:after="0" w:line="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B05">
        <w:rPr>
          <w:rFonts w:ascii="Times New Roman" w:eastAsia="Times New Roman" w:hAnsi="Times New Roman" w:cs="Times New Roman"/>
          <w:sz w:val="28"/>
          <w:szCs w:val="28"/>
        </w:rPr>
        <w:t>2.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D83B05" w:rsidRPr="00D83B05" w:rsidRDefault="00D83B05" w:rsidP="00D83B05">
      <w:pPr>
        <w:spacing w:after="0" w:line="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B05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D83B05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D83B05">
        <w:rPr>
          <w:rFonts w:ascii="Times New Roman" w:eastAsia="Times New Roman" w:hAnsi="Times New Roman" w:cs="Times New Roman"/>
          <w:sz w:val="28"/>
          <w:szCs w:val="28"/>
        </w:rPr>
        <w:instrText xml:space="preserve"> COMMENTS "1) "$#/$\%^ТипКласса:ПолеНомер;Идентификатор:НомерЭлемента;ПозицияНомера:1;СтильНомера:Арабская;РазделительНомера:) ;$#\$/%^\* MERGEFORMAT \* MERGEFORMAT </w:instrText>
      </w:r>
      <w:r w:rsidRPr="00D83B05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D83B05">
        <w:rPr>
          <w:rFonts w:ascii="Times New Roman" w:eastAsia="Times New Roman" w:hAnsi="Times New Roman" w:cs="Times New Roman"/>
          <w:sz w:val="28"/>
          <w:szCs w:val="28"/>
        </w:rPr>
        <w:t xml:space="preserve">. Настоящее решение вступает в силу после его официального опубликования. </w:t>
      </w:r>
      <w:r w:rsidRPr="00D83B05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</w:p>
    <w:p w:rsidR="00D83B05" w:rsidRPr="00D83B05" w:rsidRDefault="00D83B05" w:rsidP="00D83B05">
      <w:pPr>
        <w:spacing w:after="0" w:line="0" w:lineRule="atLeast"/>
        <w:ind w:right="23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3B05">
        <w:rPr>
          <w:rFonts w:ascii="Times New Roman" w:eastAsia="Calibri" w:hAnsi="Times New Roman" w:cs="Times New Roman"/>
          <w:sz w:val="28"/>
          <w:szCs w:val="28"/>
        </w:rPr>
        <w:t>4. Контроль за выполнением настоящего решения возложить на председателя Думы Кондинского района (Р.В. Бринстер) и главу Кондинского района А.А. Мухина в соответствии с их компетенцией.</w:t>
      </w:r>
    </w:p>
    <w:p w:rsidR="00D83B05" w:rsidRPr="00D83B05" w:rsidRDefault="00D83B05" w:rsidP="00D83B05">
      <w:pPr>
        <w:spacing w:after="0" w:line="0" w:lineRule="atLeast"/>
        <w:ind w:right="23"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D83B05" w:rsidRPr="00D83B05" w:rsidRDefault="00D83B05" w:rsidP="00D83B05">
      <w:pPr>
        <w:spacing w:after="0" w:line="0" w:lineRule="atLeast"/>
        <w:ind w:right="23"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D83B05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 </w:t>
      </w:r>
    </w:p>
    <w:p w:rsidR="00D83B05" w:rsidRPr="00D83B05" w:rsidRDefault="00D83B05" w:rsidP="00D83B05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B05">
        <w:rPr>
          <w:rFonts w:ascii="Times New Roman" w:eastAsia="Times New Roman" w:hAnsi="Times New Roman" w:cs="Times New Roman"/>
          <w:sz w:val="28"/>
          <w:szCs w:val="28"/>
        </w:rPr>
        <w:t>Председатель Думы Кондинского района</w:t>
      </w:r>
      <w:r w:rsidRPr="00D83B05">
        <w:rPr>
          <w:rFonts w:ascii="Times New Roman" w:eastAsia="Times New Roman" w:hAnsi="Times New Roman" w:cs="Times New Roman"/>
          <w:sz w:val="28"/>
          <w:szCs w:val="28"/>
        </w:rPr>
        <w:tab/>
      </w:r>
      <w:r w:rsidRPr="00D83B05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D83B05">
        <w:rPr>
          <w:rFonts w:ascii="Times New Roman" w:eastAsia="Times New Roman" w:hAnsi="Times New Roman" w:cs="Times New Roman"/>
          <w:sz w:val="28"/>
          <w:szCs w:val="28"/>
        </w:rPr>
        <w:t xml:space="preserve">        Р.В. Бринстер                               </w:t>
      </w:r>
    </w:p>
    <w:p w:rsidR="00106FAE" w:rsidRDefault="00106FAE" w:rsidP="00D83B05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6FAE" w:rsidRDefault="00106FAE" w:rsidP="00D83B05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6FAE" w:rsidRDefault="00106FAE" w:rsidP="00D83B05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3B05" w:rsidRPr="00D83B05" w:rsidRDefault="00D83B05" w:rsidP="00D83B05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B05">
        <w:rPr>
          <w:rFonts w:ascii="Times New Roman" w:eastAsia="Times New Roman" w:hAnsi="Times New Roman" w:cs="Times New Roman"/>
          <w:sz w:val="28"/>
          <w:szCs w:val="28"/>
        </w:rPr>
        <w:t xml:space="preserve">Глава Кондинского района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D83B05">
        <w:rPr>
          <w:rFonts w:ascii="Times New Roman" w:eastAsia="Times New Roman" w:hAnsi="Times New Roman" w:cs="Times New Roman"/>
          <w:sz w:val="28"/>
          <w:szCs w:val="28"/>
        </w:rPr>
        <w:t xml:space="preserve">               А.А. Мухин</w:t>
      </w:r>
    </w:p>
    <w:p w:rsidR="00782273" w:rsidRDefault="00782273" w:rsidP="006B1D54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p w:rsidR="006B1D54" w:rsidRPr="00CB0D08" w:rsidRDefault="00CB0D08" w:rsidP="006B1D54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«31</w:t>
      </w:r>
      <w:r w:rsidR="006B1D54" w:rsidRPr="00CB0D08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мая</w:t>
      </w:r>
      <w:r w:rsidR="006B1D54" w:rsidRPr="00CB0D08">
        <w:rPr>
          <w:rFonts w:ascii="Times New Roman" w:hAnsi="Times New Roman"/>
          <w:sz w:val="28"/>
          <w:szCs w:val="28"/>
        </w:rPr>
        <w:t xml:space="preserve"> 202</w:t>
      </w:r>
      <w:r w:rsidR="00BC6378" w:rsidRPr="00CB0D08">
        <w:rPr>
          <w:rFonts w:ascii="Times New Roman" w:hAnsi="Times New Roman"/>
          <w:sz w:val="28"/>
          <w:szCs w:val="28"/>
        </w:rPr>
        <w:t>2</w:t>
      </w:r>
      <w:r w:rsidR="006B1D54" w:rsidRPr="00CB0D08">
        <w:rPr>
          <w:rFonts w:ascii="Times New Roman" w:hAnsi="Times New Roman"/>
          <w:sz w:val="28"/>
          <w:szCs w:val="28"/>
        </w:rPr>
        <w:t xml:space="preserve"> года</w:t>
      </w:r>
    </w:p>
    <w:p w:rsidR="006B1D54" w:rsidRPr="00BC6378" w:rsidRDefault="006B1D54" w:rsidP="006B1D54">
      <w:pPr>
        <w:spacing w:after="0" w:line="0" w:lineRule="atLeast"/>
        <w:rPr>
          <w:sz w:val="26"/>
          <w:szCs w:val="26"/>
        </w:rPr>
      </w:pPr>
      <w:r w:rsidRPr="00CB0D08">
        <w:rPr>
          <w:rFonts w:ascii="Times New Roman" w:hAnsi="Times New Roman"/>
          <w:sz w:val="28"/>
          <w:szCs w:val="28"/>
        </w:rPr>
        <w:t xml:space="preserve">№ </w:t>
      </w:r>
      <w:r w:rsidR="007129D3">
        <w:rPr>
          <w:rFonts w:ascii="Times New Roman" w:hAnsi="Times New Roman"/>
          <w:sz w:val="28"/>
          <w:szCs w:val="28"/>
        </w:rPr>
        <w:t>908</w:t>
      </w:r>
    </w:p>
    <w:sectPr w:rsidR="006B1D54" w:rsidRPr="00BC6378" w:rsidSect="00126308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F37" w:rsidRDefault="002A0F37" w:rsidP="00DC1989">
      <w:pPr>
        <w:spacing w:after="0" w:line="240" w:lineRule="auto"/>
      </w:pPr>
      <w:r>
        <w:separator/>
      </w:r>
    </w:p>
  </w:endnote>
  <w:endnote w:type="continuationSeparator" w:id="0">
    <w:p w:rsidR="002A0F37" w:rsidRDefault="002A0F37" w:rsidP="00DC1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_Timer">
    <w:altName w:val="Termin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FAE" w:rsidRDefault="00106FAE">
    <w:pPr>
      <w:pStyle w:val="a3"/>
      <w:jc w:val="right"/>
    </w:pPr>
  </w:p>
  <w:p w:rsidR="00106FAE" w:rsidRDefault="00106FA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F37" w:rsidRDefault="002A0F37" w:rsidP="00DC1989">
      <w:pPr>
        <w:spacing w:after="0" w:line="240" w:lineRule="auto"/>
      </w:pPr>
      <w:r>
        <w:separator/>
      </w:r>
    </w:p>
  </w:footnote>
  <w:footnote w:type="continuationSeparator" w:id="0">
    <w:p w:rsidR="002A0F37" w:rsidRDefault="002A0F37" w:rsidP="00DC19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6805631"/>
      <w:docPartObj>
        <w:docPartGallery w:val="Page Numbers (Top of Page)"/>
        <w:docPartUnique/>
      </w:docPartObj>
    </w:sdtPr>
    <w:sdtEndPr/>
    <w:sdtContent>
      <w:p w:rsidR="00106FAE" w:rsidRDefault="00106FAE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61AB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004F"/>
    <w:multiLevelType w:val="hybridMultilevel"/>
    <w:tmpl w:val="403A5538"/>
    <w:lvl w:ilvl="0" w:tplc="D1400A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B3711"/>
    <w:multiLevelType w:val="hybridMultilevel"/>
    <w:tmpl w:val="A976A0A0"/>
    <w:lvl w:ilvl="0" w:tplc="0B60AF2C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274D20"/>
    <w:multiLevelType w:val="hybridMultilevel"/>
    <w:tmpl w:val="511629CC"/>
    <w:lvl w:ilvl="0" w:tplc="DB365A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4F530E"/>
    <w:multiLevelType w:val="hybridMultilevel"/>
    <w:tmpl w:val="1D105AE0"/>
    <w:lvl w:ilvl="0" w:tplc="2BFA76BA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70C757B"/>
    <w:multiLevelType w:val="hybridMultilevel"/>
    <w:tmpl w:val="33F0D7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85602E6"/>
    <w:multiLevelType w:val="hybridMultilevel"/>
    <w:tmpl w:val="D65C44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3719EC"/>
    <w:multiLevelType w:val="hybridMultilevel"/>
    <w:tmpl w:val="C51657A8"/>
    <w:lvl w:ilvl="0" w:tplc="3F24B32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5F71EF"/>
    <w:multiLevelType w:val="hybridMultilevel"/>
    <w:tmpl w:val="2FDC7A00"/>
    <w:lvl w:ilvl="0" w:tplc="314808A0">
      <w:start w:val="1"/>
      <w:numFmt w:val="decimal"/>
      <w:lvlText w:val="%1."/>
      <w:lvlJc w:val="left"/>
      <w:pPr>
        <w:ind w:left="1080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237C26"/>
    <w:multiLevelType w:val="hybridMultilevel"/>
    <w:tmpl w:val="87A08338"/>
    <w:lvl w:ilvl="0" w:tplc="6DFE28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A2724F"/>
    <w:multiLevelType w:val="hybridMultilevel"/>
    <w:tmpl w:val="9646858E"/>
    <w:lvl w:ilvl="0" w:tplc="22BE39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ACA727B"/>
    <w:multiLevelType w:val="hybridMultilevel"/>
    <w:tmpl w:val="A6DA9128"/>
    <w:lvl w:ilvl="0" w:tplc="1C02B9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CBD3C07"/>
    <w:multiLevelType w:val="hybridMultilevel"/>
    <w:tmpl w:val="9B3A98C2"/>
    <w:lvl w:ilvl="0" w:tplc="850CBD02">
      <w:start w:val="1"/>
      <w:numFmt w:val="decimal"/>
      <w:lvlText w:val="%1"/>
      <w:lvlJc w:val="left"/>
      <w:pPr>
        <w:ind w:left="1353" w:hanging="36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1DFC050F"/>
    <w:multiLevelType w:val="hybridMultilevel"/>
    <w:tmpl w:val="387C7C0E"/>
    <w:lvl w:ilvl="0" w:tplc="9B7E9DB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1F885B61"/>
    <w:multiLevelType w:val="hybridMultilevel"/>
    <w:tmpl w:val="65284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CB5F01"/>
    <w:multiLevelType w:val="hybridMultilevel"/>
    <w:tmpl w:val="739A6784"/>
    <w:lvl w:ilvl="0" w:tplc="87007A74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41C0B7A"/>
    <w:multiLevelType w:val="multilevel"/>
    <w:tmpl w:val="EB3C2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7D30817"/>
    <w:multiLevelType w:val="hybridMultilevel"/>
    <w:tmpl w:val="5EBCB778"/>
    <w:lvl w:ilvl="0" w:tplc="F76E017E">
      <w:start w:val="3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00000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474629"/>
    <w:multiLevelType w:val="hybridMultilevel"/>
    <w:tmpl w:val="1F30B9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D736B48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E7173B"/>
    <w:multiLevelType w:val="hybridMultilevel"/>
    <w:tmpl w:val="4D5AD33E"/>
    <w:lvl w:ilvl="0" w:tplc="0D88811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887AA9"/>
    <w:multiLevelType w:val="hybridMultilevel"/>
    <w:tmpl w:val="65284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FD0B78"/>
    <w:multiLevelType w:val="hybridMultilevel"/>
    <w:tmpl w:val="F214A550"/>
    <w:lvl w:ilvl="0" w:tplc="4760B40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3C952D4"/>
    <w:multiLevelType w:val="hybridMultilevel"/>
    <w:tmpl w:val="62CA6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EE4F21"/>
    <w:multiLevelType w:val="hybridMultilevel"/>
    <w:tmpl w:val="867827F6"/>
    <w:lvl w:ilvl="0" w:tplc="6B7A986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>
    <w:nsid w:val="35D15233"/>
    <w:multiLevelType w:val="hybridMultilevel"/>
    <w:tmpl w:val="D95C529C"/>
    <w:lvl w:ilvl="0" w:tplc="94BA226C">
      <w:start w:val="1"/>
      <w:numFmt w:val="decimal"/>
      <w:suff w:val="space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4">
    <w:nsid w:val="362B4E78"/>
    <w:multiLevelType w:val="hybridMultilevel"/>
    <w:tmpl w:val="35FA2A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68000B1"/>
    <w:multiLevelType w:val="hybridMultilevel"/>
    <w:tmpl w:val="F4447CD6"/>
    <w:lvl w:ilvl="0" w:tplc="EC480F22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808401B"/>
    <w:multiLevelType w:val="hybridMultilevel"/>
    <w:tmpl w:val="9BFEEC9A"/>
    <w:lvl w:ilvl="0" w:tplc="4D1CA828">
      <w:start w:val="1"/>
      <w:numFmt w:val="decimal"/>
      <w:lvlText w:val="%1-"/>
      <w:lvlJc w:val="left"/>
      <w:pPr>
        <w:ind w:left="1886" w:hanging="1035"/>
      </w:pPr>
      <w:rPr>
        <w:rFonts w:eastAsia="Calibri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3E6602D7"/>
    <w:multiLevelType w:val="hybridMultilevel"/>
    <w:tmpl w:val="3C5CEB14"/>
    <w:lvl w:ilvl="0" w:tplc="0584FF1A">
      <w:start w:val="2"/>
      <w:numFmt w:val="decimal"/>
      <w:lvlText w:val="%1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42DC2667"/>
    <w:multiLevelType w:val="hybridMultilevel"/>
    <w:tmpl w:val="CA361A2A"/>
    <w:lvl w:ilvl="0" w:tplc="743CC150">
      <w:start w:val="8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>
    <w:nsid w:val="44A061AC"/>
    <w:multiLevelType w:val="hybridMultilevel"/>
    <w:tmpl w:val="AAB6B6AC"/>
    <w:lvl w:ilvl="0" w:tplc="D57C7CD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5D83209"/>
    <w:multiLevelType w:val="multilevel"/>
    <w:tmpl w:val="6E5E7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7B05C4C"/>
    <w:multiLevelType w:val="hybridMultilevel"/>
    <w:tmpl w:val="387C7C0E"/>
    <w:lvl w:ilvl="0" w:tplc="9B7E9DB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49F32D29"/>
    <w:multiLevelType w:val="hybridMultilevel"/>
    <w:tmpl w:val="2F869234"/>
    <w:lvl w:ilvl="0" w:tplc="6B3EADCC">
      <w:start w:val="1"/>
      <w:numFmt w:val="decimal"/>
      <w:lvlText w:val="%1)"/>
      <w:lvlJc w:val="left"/>
      <w:pPr>
        <w:ind w:left="41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3">
    <w:nsid w:val="4BDA1CFD"/>
    <w:multiLevelType w:val="hybridMultilevel"/>
    <w:tmpl w:val="C2D4E0E2"/>
    <w:lvl w:ilvl="0" w:tplc="8AFEAE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C773C0C"/>
    <w:multiLevelType w:val="hybridMultilevel"/>
    <w:tmpl w:val="591038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869F8C">
      <w:start w:val="1"/>
      <w:numFmt w:val="decimal"/>
      <w:suff w:val="space"/>
      <w:lvlText w:val="%2."/>
      <w:lvlJc w:val="left"/>
      <w:pPr>
        <w:ind w:left="1440" w:hanging="360"/>
      </w:pPr>
      <w:rPr>
        <w:rFonts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C7D27A3"/>
    <w:multiLevelType w:val="hybridMultilevel"/>
    <w:tmpl w:val="F7063A56"/>
    <w:lvl w:ilvl="0" w:tplc="0B120BB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1C8210B"/>
    <w:multiLevelType w:val="hybridMultilevel"/>
    <w:tmpl w:val="224C45AA"/>
    <w:lvl w:ilvl="0" w:tplc="9804498E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899294E"/>
    <w:multiLevelType w:val="hybridMultilevel"/>
    <w:tmpl w:val="8AAECF00"/>
    <w:lvl w:ilvl="0" w:tplc="555C3C30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>
    <w:nsid w:val="5D914EE2"/>
    <w:multiLevelType w:val="singleLevel"/>
    <w:tmpl w:val="DEDC606E"/>
    <w:lvl w:ilvl="0">
      <w:start w:val="1"/>
      <w:numFmt w:val="decimal"/>
      <w:lvlText w:val="%1."/>
      <w:legacy w:legacy="1" w:legacySpace="0" w:legacyIndent="274"/>
      <w:lvlJc w:val="left"/>
      <w:rPr>
        <w:rFonts w:ascii="Times New Roman" w:eastAsia="Times New Roman" w:hAnsi="Times New Roman" w:cs="Times New Roman"/>
      </w:rPr>
    </w:lvl>
  </w:abstractNum>
  <w:abstractNum w:abstractNumId="39">
    <w:nsid w:val="5E024CA8"/>
    <w:multiLevelType w:val="hybridMultilevel"/>
    <w:tmpl w:val="39502324"/>
    <w:lvl w:ilvl="0" w:tplc="658059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FD823CA"/>
    <w:multiLevelType w:val="hybridMultilevel"/>
    <w:tmpl w:val="57387258"/>
    <w:lvl w:ilvl="0" w:tplc="0E3082F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39F11FB"/>
    <w:multiLevelType w:val="hybridMultilevel"/>
    <w:tmpl w:val="BAEC84EA"/>
    <w:lvl w:ilvl="0" w:tplc="5BFAE53C">
      <w:start w:val="13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9164DA4"/>
    <w:multiLevelType w:val="hybridMultilevel"/>
    <w:tmpl w:val="D1707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98278C9"/>
    <w:multiLevelType w:val="hybridMultilevel"/>
    <w:tmpl w:val="7E3C4B74"/>
    <w:lvl w:ilvl="0" w:tplc="5E5EBD9C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44">
    <w:nsid w:val="6A231E8B"/>
    <w:multiLevelType w:val="hybridMultilevel"/>
    <w:tmpl w:val="3C50456E"/>
    <w:lvl w:ilvl="0" w:tplc="C4BC0F3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B8912E3"/>
    <w:multiLevelType w:val="hybridMultilevel"/>
    <w:tmpl w:val="9DF2C990"/>
    <w:lvl w:ilvl="0" w:tplc="10502A22">
      <w:start w:val="1"/>
      <w:numFmt w:val="decimal"/>
      <w:lvlText w:val="%1."/>
      <w:lvlJc w:val="left"/>
      <w:pPr>
        <w:ind w:left="1155" w:hanging="4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E641243"/>
    <w:multiLevelType w:val="hybridMultilevel"/>
    <w:tmpl w:val="F5FAF9B8"/>
    <w:lvl w:ilvl="0" w:tplc="89B8D062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4"/>
  </w:num>
  <w:num w:numId="3">
    <w:abstractNumId w:val="5"/>
  </w:num>
  <w:num w:numId="4">
    <w:abstractNumId w:val="14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</w:num>
  <w:num w:numId="7">
    <w:abstractNumId w:val="26"/>
  </w:num>
  <w:num w:numId="8">
    <w:abstractNumId w:val="11"/>
  </w:num>
  <w:num w:numId="9">
    <w:abstractNumId w:val="37"/>
  </w:num>
  <w:num w:numId="10">
    <w:abstractNumId w:val="40"/>
  </w:num>
  <w:num w:numId="11">
    <w:abstractNumId w:val="18"/>
  </w:num>
  <w:num w:numId="12">
    <w:abstractNumId w:val="12"/>
  </w:num>
  <w:num w:numId="13">
    <w:abstractNumId w:val="31"/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8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32"/>
  </w:num>
  <w:num w:numId="19">
    <w:abstractNumId w:val="8"/>
  </w:num>
  <w:num w:numId="20">
    <w:abstractNumId w:val="33"/>
  </w:num>
  <w:num w:numId="21">
    <w:abstractNumId w:val="3"/>
  </w:num>
  <w:num w:numId="22">
    <w:abstractNumId w:val="44"/>
  </w:num>
  <w:num w:numId="23">
    <w:abstractNumId w:val="9"/>
  </w:num>
  <w:num w:numId="24">
    <w:abstractNumId w:val="10"/>
  </w:num>
  <w:num w:numId="25">
    <w:abstractNumId w:val="45"/>
  </w:num>
  <w:num w:numId="26">
    <w:abstractNumId w:val="39"/>
  </w:num>
  <w:num w:numId="27">
    <w:abstractNumId w:val="43"/>
  </w:num>
  <w:num w:numId="28">
    <w:abstractNumId w:val="30"/>
  </w:num>
  <w:num w:numId="29">
    <w:abstractNumId w:val="4"/>
  </w:num>
  <w:num w:numId="30">
    <w:abstractNumId w:val="29"/>
  </w:num>
  <w:num w:numId="31">
    <w:abstractNumId w:val="46"/>
  </w:num>
  <w:num w:numId="32">
    <w:abstractNumId w:val="2"/>
  </w:num>
  <w:num w:numId="33">
    <w:abstractNumId w:val="27"/>
  </w:num>
  <w:num w:numId="34">
    <w:abstractNumId w:val="25"/>
  </w:num>
  <w:num w:numId="35">
    <w:abstractNumId w:val="35"/>
  </w:num>
  <w:num w:numId="36">
    <w:abstractNumId w:val="36"/>
  </w:num>
  <w:num w:numId="37">
    <w:abstractNumId w:val="15"/>
  </w:num>
  <w:num w:numId="38">
    <w:abstractNumId w:val="22"/>
  </w:num>
  <w:num w:numId="39">
    <w:abstractNumId w:val="1"/>
  </w:num>
  <w:num w:numId="40">
    <w:abstractNumId w:val="16"/>
  </w:num>
  <w:num w:numId="41">
    <w:abstractNumId w:val="0"/>
  </w:num>
  <w:num w:numId="42">
    <w:abstractNumId w:val="19"/>
  </w:num>
  <w:num w:numId="4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1"/>
  </w:num>
  <w:num w:numId="45">
    <w:abstractNumId w:val="23"/>
  </w:num>
  <w:num w:numId="46">
    <w:abstractNumId w:val="13"/>
  </w:num>
  <w:num w:numId="47">
    <w:abstractNumId w:val="21"/>
  </w:num>
  <w:num w:numId="48">
    <w:abstractNumId w:val="42"/>
  </w:num>
  <w:num w:numId="49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488"/>
    <w:rsid w:val="00002D4D"/>
    <w:rsid w:val="00014F51"/>
    <w:rsid w:val="00020DDD"/>
    <w:rsid w:val="0002364B"/>
    <w:rsid w:val="000327C3"/>
    <w:rsid w:val="00033661"/>
    <w:rsid w:val="00052620"/>
    <w:rsid w:val="000530FF"/>
    <w:rsid w:val="00057A1C"/>
    <w:rsid w:val="00060D1F"/>
    <w:rsid w:val="00061377"/>
    <w:rsid w:val="00061DF9"/>
    <w:rsid w:val="000638DB"/>
    <w:rsid w:val="00064834"/>
    <w:rsid w:val="000665A6"/>
    <w:rsid w:val="00071AAF"/>
    <w:rsid w:val="000720FB"/>
    <w:rsid w:val="00080F56"/>
    <w:rsid w:val="0008211F"/>
    <w:rsid w:val="0008725D"/>
    <w:rsid w:val="00087628"/>
    <w:rsid w:val="00092491"/>
    <w:rsid w:val="000A161F"/>
    <w:rsid w:val="000A622C"/>
    <w:rsid w:val="000A7912"/>
    <w:rsid w:val="000B6147"/>
    <w:rsid w:val="000B7C44"/>
    <w:rsid w:val="000C1326"/>
    <w:rsid w:val="000C3E26"/>
    <w:rsid w:val="000C3F01"/>
    <w:rsid w:val="000C6D0B"/>
    <w:rsid w:val="000C71B4"/>
    <w:rsid w:val="000D1028"/>
    <w:rsid w:val="000D5F5F"/>
    <w:rsid w:val="000D6114"/>
    <w:rsid w:val="000E5592"/>
    <w:rsid w:val="000E6E93"/>
    <w:rsid w:val="000F0F99"/>
    <w:rsid w:val="000F10BC"/>
    <w:rsid w:val="000F3380"/>
    <w:rsid w:val="001058A2"/>
    <w:rsid w:val="00106789"/>
    <w:rsid w:val="00106FAE"/>
    <w:rsid w:val="001117EF"/>
    <w:rsid w:val="00111B4C"/>
    <w:rsid w:val="0011297E"/>
    <w:rsid w:val="00115542"/>
    <w:rsid w:val="00115CAA"/>
    <w:rsid w:val="00117BF6"/>
    <w:rsid w:val="00123B3C"/>
    <w:rsid w:val="00123F06"/>
    <w:rsid w:val="00124D1E"/>
    <w:rsid w:val="00126308"/>
    <w:rsid w:val="00131D0E"/>
    <w:rsid w:val="001534FA"/>
    <w:rsid w:val="00155A38"/>
    <w:rsid w:val="0016364C"/>
    <w:rsid w:val="00167EA4"/>
    <w:rsid w:val="00170007"/>
    <w:rsid w:val="001700E8"/>
    <w:rsid w:val="001713D9"/>
    <w:rsid w:val="00173BF1"/>
    <w:rsid w:val="00175747"/>
    <w:rsid w:val="001774F7"/>
    <w:rsid w:val="00181A33"/>
    <w:rsid w:val="00185F53"/>
    <w:rsid w:val="0018718A"/>
    <w:rsid w:val="00187644"/>
    <w:rsid w:val="001A205B"/>
    <w:rsid w:val="001B12BC"/>
    <w:rsid w:val="001B2843"/>
    <w:rsid w:val="001B30A0"/>
    <w:rsid w:val="001B7DDE"/>
    <w:rsid w:val="001C0159"/>
    <w:rsid w:val="001C2510"/>
    <w:rsid w:val="001C2DE6"/>
    <w:rsid w:val="001C45F0"/>
    <w:rsid w:val="001C5155"/>
    <w:rsid w:val="001D1F3C"/>
    <w:rsid w:val="001D7111"/>
    <w:rsid w:val="001D7AE2"/>
    <w:rsid w:val="001E05A9"/>
    <w:rsid w:val="001E2084"/>
    <w:rsid w:val="001E742A"/>
    <w:rsid w:val="001E78EB"/>
    <w:rsid w:val="001F4BE2"/>
    <w:rsid w:val="001F502B"/>
    <w:rsid w:val="00207DF1"/>
    <w:rsid w:val="00212C5C"/>
    <w:rsid w:val="0021428A"/>
    <w:rsid w:val="002166B6"/>
    <w:rsid w:val="00220D4D"/>
    <w:rsid w:val="00221424"/>
    <w:rsid w:val="00225EA5"/>
    <w:rsid w:val="002268C0"/>
    <w:rsid w:val="00227DCC"/>
    <w:rsid w:val="00230D75"/>
    <w:rsid w:val="00231FC5"/>
    <w:rsid w:val="002335E8"/>
    <w:rsid w:val="00233A56"/>
    <w:rsid w:val="00236248"/>
    <w:rsid w:val="00244705"/>
    <w:rsid w:val="00254BA3"/>
    <w:rsid w:val="00254EEC"/>
    <w:rsid w:val="00257710"/>
    <w:rsid w:val="00257834"/>
    <w:rsid w:val="00260CFC"/>
    <w:rsid w:val="002613E8"/>
    <w:rsid w:val="0026500A"/>
    <w:rsid w:val="00270352"/>
    <w:rsid w:val="002706DE"/>
    <w:rsid w:val="002751C3"/>
    <w:rsid w:val="0028058F"/>
    <w:rsid w:val="00282A06"/>
    <w:rsid w:val="002933E1"/>
    <w:rsid w:val="002A0F37"/>
    <w:rsid w:val="002A1076"/>
    <w:rsid w:val="002A6868"/>
    <w:rsid w:val="002B001B"/>
    <w:rsid w:val="002B0CBA"/>
    <w:rsid w:val="002B3C14"/>
    <w:rsid w:val="002C22A4"/>
    <w:rsid w:val="002C693F"/>
    <w:rsid w:val="002C74AE"/>
    <w:rsid w:val="002D05ED"/>
    <w:rsid w:val="002D0DEB"/>
    <w:rsid w:val="002D5039"/>
    <w:rsid w:val="002D5BF5"/>
    <w:rsid w:val="002D614C"/>
    <w:rsid w:val="002E3AC7"/>
    <w:rsid w:val="002E46C8"/>
    <w:rsid w:val="002E6669"/>
    <w:rsid w:val="002F2D4E"/>
    <w:rsid w:val="002F45CB"/>
    <w:rsid w:val="002F5475"/>
    <w:rsid w:val="0030352D"/>
    <w:rsid w:val="00304018"/>
    <w:rsid w:val="00311123"/>
    <w:rsid w:val="0031377A"/>
    <w:rsid w:val="00314874"/>
    <w:rsid w:val="003148C4"/>
    <w:rsid w:val="00317DAA"/>
    <w:rsid w:val="00321989"/>
    <w:rsid w:val="00323237"/>
    <w:rsid w:val="00323282"/>
    <w:rsid w:val="003244C6"/>
    <w:rsid w:val="00324592"/>
    <w:rsid w:val="00327416"/>
    <w:rsid w:val="0033265B"/>
    <w:rsid w:val="003359A8"/>
    <w:rsid w:val="00343994"/>
    <w:rsid w:val="00352701"/>
    <w:rsid w:val="003659F0"/>
    <w:rsid w:val="00367328"/>
    <w:rsid w:val="003707FA"/>
    <w:rsid w:val="00376A1C"/>
    <w:rsid w:val="00376F39"/>
    <w:rsid w:val="00377562"/>
    <w:rsid w:val="00377FE8"/>
    <w:rsid w:val="00380543"/>
    <w:rsid w:val="003847CC"/>
    <w:rsid w:val="00384EA2"/>
    <w:rsid w:val="00394341"/>
    <w:rsid w:val="0039483D"/>
    <w:rsid w:val="00394F23"/>
    <w:rsid w:val="003A77EB"/>
    <w:rsid w:val="003B2C69"/>
    <w:rsid w:val="003B40B0"/>
    <w:rsid w:val="003B6CF7"/>
    <w:rsid w:val="003C5379"/>
    <w:rsid w:val="003C56B4"/>
    <w:rsid w:val="003D2EBC"/>
    <w:rsid w:val="003D78FC"/>
    <w:rsid w:val="003E32A6"/>
    <w:rsid w:val="003F30BC"/>
    <w:rsid w:val="0040423C"/>
    <w:rsid w:val="00412D5F"/>
    <w:rsid w:val="00414BCA"/>
    <w:rsid w:val="00416C55"/>
    <w:rsid w:val="00417253"/>
    <w:rsid w:val="004210C0"/>
    <w:rsid w:val="0042319E"/>
    <w:rsid w:val="0042594D"/>
    <w:rsid w:val="00441602"/>
    <w:rsid w:val="00442AB4"/>
    <w:rsid w:val="0044777D"/>
    <w:rsid w:val="00447E5F"/>
    <w:rsid w:val="00451D53"/>
    <w:rsid w:val="00454A8D"/>
    <w:rsid w:val="00455D14"/>
    <w:rsid w:val="0046167E"/>
    <w:rsid w:val="004661E0"/>
    <w:rsid w:val="004677E5"/>
    <w:rsid w:val="00474EA7"/>
    <w:rsid w:val="00477806"/>
    <w:rsid w:val="004825D6"/>
    <w:rsid w:val="00482705"/>
    <w:rsid w:val="00484BAC"/>
    <w:rsid w:val="00486B1D"/>
    <w:rsid w:val="00497B6C"/>
    <w:rsid w:val="004A1441"/>
    <w:rsid w:val="004A2EFF"/>
    <w:rsid w:val="004A33ED"/>
    <w:rsid w:val="004A4024"/>
    <w:rsid w:val="004B4B36"/>
    <w:rsid w:val="004B58B2"/>
    <w:rsid w:val="004B7972"/>
    <w:rsid w:val="004C30D5"/>
    <w:rsid w:val="004C3B3D"/>
    <w:rsid w:val="004C77A6"/>
    <w:rsid w:val="004D11CE"/>
    <w:rsid w:val="004D2CF6"/>
    <w:rsid w:val="004E0DCA"/>
    <w:rsid w:val="004E3886"/>
    <w:rsid w:val="004F2AAA"/>
    <w:rsid w:val="004F2FF8"/>
    <w:rsid w:val="004F3695"/>
    <w:rsid w:val="004F48B1"/>
    <w:rsid w:val="004F6E0B"/>
    <w:rsid w:val="0050331D"/>
    <w:rsid w:val="005059E2"/>
    <w:rsid w:val="00505BAC"/>
    <w:rsid w:val="00510799"/>
    <w:rsid w:val="00511189"/>
    <w:rsid w:val="00515331"/>
    <w:rsid w:val="00520168"/>
    <w:rsid w:val="0052049E"/>
    <w:rsid w:val="00526552"/>
    <w:rsid w:val="00526C6B"/>
    <w:rsid w:val="005322A5"/>
    <w:rsid w:val="00536C64"/>
    <w:rsid w:val="005371D5"/>
    <w:rsid w:val="00543C01"/>
    <w:rsid w:val="005442A3"/>
    <w:rsid w:val="00547BFD"/>
    <w:rsid w:val="005563F0"/>
    <w:rsid w:val="00557C6B"/>
    <w:rsid w:val="00562162"/>
    <w:rsid w:val="005647C1"/>
    <w:rsid w:val="005702DC"/>
    <w:rsid w:val="00573916"/>
    <w:rsid w:val="005760F0"/>
    <w:rsid w:val="005815B8"/>
    <w:rsid w:val="00582E54"/>
    <w:rsid w:val="0058462F"/>
    <w:rsid w:val="0058571A"/>
    <w:rsid w:val="00595D72"/>
    <w:rsid w:val="005A4908"/>
    <w:rsid w:val="005B0052"/>
    <w:rsid w:val="005B0BAD"/>
    <w:rsid w:val="005B0E8D"/>
    <w:rsid w:val="005B268F"/>
    <w:rsid w:val="005B7BCF"/>
    <w:rsid w:val="005C0485"/>
    <w:rsid w:val="005C39E5"/>
    <w:rsid w:val="005C6A27"/>
    <w:rsid w:val="005C79A7"/>
    <w:rsid w:val="005D02EC"/>
    <w:rsid w:val="005D31E9"/>
    <w:rsid w:val="005D6A71"/>
    <w:rsid w:val="005E50AE"/>
    <w:rsid w:val="005F71AE"/>
    <w:rsid w:val="00603349"/>
    <w:rsid w:val="00605A28"/>
    <w:rsid w:val="00611F63"/>
    <w:rsid w:val="006123F8"/>
    <w:rsid w:val="006176D6"/>
    <w:rsid w:val="0062799E"/>
    <w:rsid w:val="00634306"/>
    <w:rsid w:val="006359E4"/>
    <w:rsid w:val="00637A38"/>
    <w:rsid w:val="006506E4"/>
    <w:rsid w:val="00650CF1"/>
    <w:rsid w:val="006541D5"/>
    <w:rsid w:val="00654549"/>
    <w:rsid w:val="00654F9A"/>
    <w:rsid w:val="006569D1"/>
    <w:rsid w:val="0066255D"/>
    <w:rsid w:val="00662606"/>
    <w:rsid w:val="0066444D"/>
    <w:rsid w:val="006673FD"/>
    <w:rsid w:val="006720D2"/>
    <w:rsid w:val="00683DF1"/>
    <w:rsid w:val="00685BB6"/>
    <w:rsid w:val="0068752E"/>
    <w:rsid w:val="00691130"/>
    <w:rsid w:val="006A1933"/>
    <w:rsid w:val="006A443E"/>
    <w:rsid w:val="006B1D54"/>
    <w:rsid w:val="006B1FA6"/>
    <w:rsid w:val="006B4102"/>
    <w:rsid w:val="006B4815"/>
    <w:rsid w:val="006C3102"/>
    <w:rsid w:val="006C3722"/>
    <w:rsid w:val="006C394F"/>
    <w:rsid w:val="006C7260"/>
    <w:rsid w:val="006D22B3"/>
    <w:rsid w:val="006D32B6"/>
    <w:rsid w:val="006E33E7"/>
    <w:rsid w:val="006E41D1"/>
    <w:rsid w:val="006E64FD"/>
    <w:rsid w:val="006F048A"/>
    <w:rsid w:val="006F05AC"/>
    <w:rsid w:val="006F07B3"/>
    <w:rsid w:val="006F1E5D"/>
    <w:rsid w:val="006F2E70"/>
    <w:rsid w:val="006F739A"/>
    <w:rsid w:val="00700A58"/>
    <w:rsid w:val="00700E43"/>
    <w:rsid w:val="00703C14"/>
    <w:rsid w:val="007068AE"/>
    <w:rsid w:val="0070725E"/>
    <w:rsid w:val="007129D3"/>
    <w:rsid w:val="00712E3D"/>
    <w:rsid w:val="00717088"/>
    <w:rsid w:val="00727A06"/>
    <w:rsid w:val="0073630E"/>
    <w:rsid w:val="00740488"/>
    <w:rsid w:val="0074269D"/>
    <w:rsid w:val="00747F37"/>
    <w:rsid w:val="00754585"/>
    <w:rsid w:val="007577BA"/>
    <w:rsid w:val="00762B01"/>
    <w:rsid w:val="00764AC3"/>
    <w:rsid w:val="007663A9"/>
    <w:rsid w:val="0077012E"/>
    <w:rsid w:val="007708D9"/>
    <w:rsid w:val="0077137E"/>
    <w:rsid w:val="00772E34"/>
    <w:rsid w:val="00776DA7"/>
    <w:rsid w:val="00781892"/>
    <w:rsid w:val="00782273"/>
    <w:rsid w:val="00785FB0"/>
    <w:rsid w:val="00792E1A"/>
    <w:rsid w:val="00793DB6"/>
    <w:rsid w:val="00796FCB"/>
    <w:rsid w:val="007A0A9F"/>
    <w:rsid w:val="007A1CD6"/>
    <w:rsid w:val="007A29A2"/>
    <w:rsid w:val="007A77AE"/>
    <w:rsid w:val="007B164F"/>
    <w:rsid w:val="007B16E8"/>
    <w:rsid w:val="007B62BE"/>
    <w:rsid w:val="007B6FD4"/>
    <w:rsid w:val="007B7A25"/>
    <w:rsid w:val="007C06D2"/>
    <w:rsid w:val="007C07EA"/>
    <w:rsid w:val="007D0946"/>
    <w:rsid w:val="007D23DB"/>
    <w:rsid w:val="007D2AF4"/>
    <w:rsid w:val="007D31F8"/>
    <w:rsid w:val="007E3B6B"/>
    <w:rsid w:val="007E58F2"/>
    <w:rsid w:val="007E595D"/>
    <w:rsid w:val="007E6220"/>
    <w:rsid w:val="007F21F7"/>
    <w:rsid w:val="007F3BFE"/>
    <w:rsid w:val="007F4E85"/>
    <w:rsid w:val="007F7D3F"/>
    <w:rsid w:val="00800ABB"/>
    <w:rsid w:val="008033EF"/>
    <w:rsid w:val="0080705B"/>
    <w:rsid w:val="00812B00"/>
    <w:rsid w:val="00816DBF"/>
    <w:rsid w:val="00817ECB"/>
    <w:rsid w:val="008210E5"/>
    <w:rsid w:val="00821563"/>
    <w:rsid w:val="0084497B"/>
    <w:rsid w:val="00845E98"/>
    <w:rsid w:val="00846638"/>
    <w:rsid w:val="00846674"/>
    <w:rsid w:val="00847F5C"/>
    <w:rsid w:val="0085223E"/>
    <w:rsid w:val="00856A3F"/>
    <w:rsid w:val="00861572"/>
    <w:rsid w:val="0086217A"/>
    <w:rsid w:val="00865448"/>
    <w:rsid w:val="008658CE"/>
    <w:rsid w:val="00866CA5"/>
    <w:rsid w:val="00872A7B"/>
    <w:rsid w:val="00875BEA"/>
    <w:rsid w:val="00877398"/>
    <w:rsid w:val="00880F88"/>
    <w:rsid w:val="008866A7"/>
    <w:rsid w:val="00887496"/>
    <w:rsid w:val="00887BF8"/>
    <w:rsid w:val="00892254"/>
    <w:rsid w:val="00895B2B"/>
    <w:rsid w:val="008977B9"/>
    <w:rsid w:val="00897E90"/>
    <w:rsid w:val="008A23C9"/>
    <w:rsid w:val="008A6E9D"/>
    <w:rsid w:val="008A7809"/>
    <w:rsid w:val="008A7D4A"/>
    <w:rsid w:val="008B15F7"/>
    <w:rsid w:val="008B33F0"/>
    <w:rsid w:val="008B47C6"/>
    <w:rsid w:val="008B480A"/>
    <w:rsid w:val="008B6FEC"/>
    <w:rsid w:val="008B75A4"/>
    <w:rsid w:val="008C0948"/>
    <w:rsid w:val="008D6028"/>
    <w:rsid w:val="008E4BA4"/>
    <w:rsid w:val="008F2013"/>
    <w:rsid w:val="008F214B"/>
    <w:rsid w:val="008F5000"/>
    <w:rsid w:val="009005A3"/>
    <w:rsid w:val="0090557E"/>
    <w:rsid w:val="00916873"/>
    <w:rsid w:val="00923623"/>
    <w:rsid w:val="00932755"/>
    <w:rsid w:val="00935CBD"/>
    <w:rsid w:val="00943E35"/>
    <w:rsid w:val="0094777D"/>
    <w:rsid w:val="00950471"/>
    <w:rsid w:val="0095267B"/>
    <w:rsid w:val="00954DA9"/>
    <w:rsid w:val="009615AE"/>
    <w:rsid w:val="009626CC"/>
    <w:rsid w:val="00965D73"/>
    <w:rsid w:val="0097453B"/>
    <w:rsid w:val="00982BC0"/>
    <w:rsid w:val="00995572"/>
    <w:rsid w:val="009A0578"/>
    <w:rsid w:val="009A0A7B"/>
    <w:rsid w:val="009A1ECD"/>
    <w:rsid w:val="009A2B24"/>
    <w:rsid w:val="009A32DB"/>
    <w:rsid w:val="009A5000"/>
    <w:rsid w:val="009A5371"/>
    <w:rsid w:val="009B3C12"/>
    <w:rsid w:val="009B4A94"/>
    <w:rsid w:val="009B4B3C"/>
    <w:rsid w:val="009B667B"/>
    <w:rsid w:val="009D4819"/>
    <w:rsid w:val="009D4E2F"/>
    <w:rsid w:val="009D67C0"/>
    <w:rsid w:val="009E182D"/>
    <w:rsid w:val="009E184B"/>
    <w:rsid w:val="009E75FF"/>
    <w:rsid w:val="009F0B5B"/>
    <w:rsid w:val="009F36D0"/>
    <w:rsid w:val="009F68CE"/>
    <w:rsid w:val="00A06359"/>
    <w:rsid w:val="00A07169"/>
    <w:rsid w:val="00A07181"/>
    <w:rsid w:val="00A14601"/>
    <w:rsid w:val="00A15BB7"/>
    <w:rsid w:val="00A22B8E"/>
    <w:rsid w:val="00A3000F"/>
    <w:rsid w:val="00A32A7A"/>
    <w:rsid w:val="00A33FA0"/>
    <w:rsid w:val="00A34C51"/>
    <w:rsid w:val="00A413B0"/>
    <w:rsid w:val="00A413D4"/>
    <w:rsid w:val="00A454B3"/>
    <w:rsid w:val="00A53C95"/>
    <w:rsid w:val="00A563C1"/>
    <w:rsid w:val="00A6096D"/>
    <w:rsid w:val="00A6590D"/>
    <w:rsid w:val="00A6659E"/>
    <w:rsid w:val="00A673C1"/>
    <w:rsid w:val="00A71DAA"/>
    <w:rsid w:val="00A7397C"/>
    <w:rsid w:val="00A73DBE"/>
    <w:rsid w:val="00A75E10"/>
    <w:rsid w:val="00A77057"/>
    <w:rsid w:val="00A87F6D"/>
    <w:rsid w:val="00AA4688"/>
    <w:rsid w:val="00AB0BB7"/>
    <w:rsid w:val="00AB37E4"/>
    <w:rsid w:val="00AC2B12"/>
    <w:rsid w:val="00AC3D18"/>
    <w:rsid w:val="00AC45C1"/>
    <w:rsid w:val="00AD02B1"/>
    <w:rsid w:val="00AD08FC"/>
    <w:rsid w:val="00AD1095"/>
    <w:rsid w:val="00AD1155"/>
    <w:rsid w:val="00AD21CD"/>
    <w:rsid w:val="00AD3321"/>
    <w:rsid w:val="00AE231D"/>
    <w:rsid w:val="00AE3F02"/>
    <w:rsid w:val="00AE5A3C"/>
    <w:rsid w:val="00AF667A"/>
    <w:rsid w:val="00B00843"/>
    <w:rsid w:val="00B019E6"/>
    <w:rsid w:val="00B02F89"/>
    <w:rsid w:val="00B04AA7"/>
    <w:rsid w:val="00B057E2"/>
    <w:rsid w:val="00B12639"/>
    <w:rsid w:val="00B137F1"/>
    <w:rsid w:val="00B2499E"/>
    <w:rsid w:val="00B31914"/>
    <w:rsid w:val="00B349A4"/>
    <w:rsid w:val="00B36860"/>
    <w:rsid w:val="00B40442"/>
    <w:rsid w:val="00B41D4F"/>
    <w:rsid w:val="00B437F0"/>
    <w:rsid w:val="00B45957"/>
    <w:rsid w:val="00B465D3"/>
    <w:rsid w:val="00B50D08"/>
    <w:rsid w:val="00B510E5"/>
    <w:rsid w:val="00B511D8"/>
    <w:rsid w:val="00B5512B"/>
    <w:rsid w:val="00B65A92"/>
    <w:rsid w:val="00B65BA5"/>
    <w:rsid w:val="00B73F7D"/>
    <w:rsid w:val="00B809E0"/>
    <w:rsid w:val="00B8247B"/>
    <w:rsid w:val="00B845BE"/>
    <w:rsid w:val="00B84C78"/>
    <w:rsid w:val="00B867AE"/>
    <w:rsid w:val="00B86996"/>
    <w:rsid w:val="00B91094"/>
    <w:rsid w:val="00B91140"/>
    <w:rsid w:val="00B921CF"/>
    <w:rsid w:val="00B9309A"/>
    <w:rsid w:val="00B95D5A"/>
    <w:rsid w:val="00BA0396"/>
    <w:rsid w:val="00BA14B0"/>
    <w:rsid w:val="00BA6685"/>
    <w:rsid w:val="00BB0312"/>
    <w:rsid w:val="00BB26EB"/>
    <w:rsid w:val="00BB3B46"/>
    <w:rsid w:val="00BB6494"/>
    <w:rsid w:val="00BC0DCA"/>
    <w:rsid w:val="00BC1F09"/>
    <w:rsid w:val="00BC45C2"/>
    <w:rsid w:val="00BC5D3E"/>
    <w:rsid w:val="00BC5E04"/>
    <w:rsid w:val="00BC6378"/>
    <w:rsid w:val="00BE170F"/>
    <w:rsid w:val="00BE3D70"/>
    <w:rsid w:val="00BE769A"/>
    <w:rsid w:val="00BE7F85"/>
    <w:rsid w:val="00BF161B"/>
    <w:rsid w:val="00BF263E"/>
    <w:rsid w:val="00BF6FA0"/>
    <w:rsid w:val="00C054FF"/>
    <w:rsid w:val="00C14647"/>
    <w:rsid w:val="00C27616"/>
    <w:rsid w:val="00C31EA1"/>
    <w:rsid w:val="00C33AB1"/>
    <w:rsid w:val="00C40691"/>
    <w:rsid w:val="00C44CDC"/>
    <w:rsid w:val="00C5200C"/>
    <w:rsid w:val="00C572D8"/>
    <w:rsid w:val="00C6169E"/>
    <w:rsid w:val="00C62D19"/>
    <w:rsid w:val="00C633B7"/>
    <w:rsid w:val="00C645A8"/>
    <w:rsid w:val="00C65CF0"/>
    <w:rsid w:val="00C66002"/>
    <w:rsid w:val="00C71790"/>
    <w:rsid w:val="00C7189F"/>
    <w:rsid w:val="00C74138"/>
    <w:rsid w:val="00C77209"/>
    <w:rsid w:val="00C81386"/>
    <w:rsid w:val="00C9379E"/>
    <w:rsid w:val="00C95CAD"/>
    <w:rsid w:val="00CA0943"/>
    <w:rsid w:val="00CA15B2"/>
    <w:rsid w:val="00CA324B"/>
    <w:rsid w:val="00CA6FC9"/>
    <w:rsid w:val="00CB0D08"/>
    <w:rsid w:val="00CB22C4"/>
    <w:rsid w:val="00CB31DE"/>
    <w:rsid w:val="00CB3910"/>
    <w:rsid w:val="00CB6337"/>
    <w:rsid w:val="00CB7305"/>
    <w:rsid w:val="00CC06C3"/>
    <w:rsid w:val="00CC06CD"/>
    <w:rsid w:val="00CC07B5"/>
    <w:rsid w:val="00CC1DA6"/>
    <w:rsid w:val="00CC35DF"/>
    <w:rsid w:val="00CC73EC"/>
    <w:rsid w:val="00CC7549"/>
    <w:rsid w:val="00CD2191"/>
    <w:rsid w:val="00CD427D"/>
    <w:rsid w:val="00CE63E5"/>
    <w:rsid w:val="00CF13A7"/>
    <w:rsid w:val="00D03DD9"/>
    <w:rsid w:val="00D049D9"/>
    <w:rsid w:val="00D1730E"/>
    <w:rsid w:val="00D204EE"/>
    <w:rsid w:val="00D25DF6"/>
    <w:rsid w:val="00D30C2F"/>
    <w:rsid w:val="00D31810"/>
    <w:rsid w:val="00D3256F"/>
    <w:rsid w:val="00D325E9"/>
    <w:rsid w:val="00D35893"/>
    <w:rsid w:val="00D35F3B"/>
    <w:rsid w:val="00D363AF"/>
    <w:rsid w:val="00D4677F"/>
    <w:rsid w:val="00D47713"/>
    <w:rsid w:val="00D506BF"/>
    <w:rsid w:val="00D5191D"/>
    <w:rsid w:val="00D53A94"/>
    <w:rsid w:val="00D546FD"/>
    <w:rsid w:val="00D55419"/>
    <w:rsid w:val="00D5590A"/>
    <w:rsid w:val="00D647EC"/>
    <w:rsid w:val="00D660D0"/>
    <w:rsid w:val="00D67D24"/>
    <w:rsid w:val="00D710FB"/>
    <w:rsid w:val="00D71CEB"/>
    <w:rsid w:val="00D71D66"/>
    <w:rsid w:val="00D73FD8"/>
    <w:rsid w:val="00D742EC"/>
    <w:rsid w:val="00D80C54"/>
    <w:rsid w:val="00D82C17"/>
    <w:rsid w:val="00D83B05"/>
    <w:rsid w:val="00D85701"/>
    <w:rsid w:val="00D95858"/>
    <w:rsid w:val="00DA6004"/>
    <w:rsid w:val="00DB01BC"/>
    <w:rsid w:val="00DB611D"/>
    <w:rsid w:val="00DC07A0"/>
    <w:rsid w:val="00DC1989"/>
    <w:rsid w:val="00DC278C"/>
    <w:rsid w:val="00DC296C"/>
    <w:rsid w:val="00DC3D46"/>
    <w:rsid w:val="00DC629E"/>
    <w:rsid w:val="00DC62E4"/>
    <w:rsid w:val="00DD266D"/>
    <w:rsid w:val="00DE255E"/>
    <w:rsid w:val="00DE78F3"/>
    <w:rsid w:val="00DF13E1"/>
    <w:rsid w:val="00DF18EC"/>
    <w:rsid w:val="00DF63A2"/>
    <w:rsid w:val="00DF6A6C"/>
    <w:rsid w:val="00E023CB"/>
    <w:rsid w:val="00E0571C"/>
    <w:rsid w:val="00E07ACF"/>
    <w:rsid w:val="00E07E8F"/>
    <w:rsid w:val="00E12112"/>
    <w:rsid w:val="00E1720D"/>
    <w:rsid w:val="00E24F6C"/>
    <w:rsid w:val="00E253B8"/>
    <w:rsid w:val="00E30761"/>
    <w:rsid w:val="00E33D6D"/>
    <w:rsid w:val="00E34B87"/>
    <w:rsid w:val="00E356CC"/>
    <w:rsid w:val="00E45017"/>
    <w:rsid w:val="00E458EC"/>
    <w:rsid w:val="00E45A71"/>
    <w:rsid w:val="00E45B11"/>
    <w:rsid w:val="00E46C4E"/>
    <w:rsid w:val="00E47306"/>
    <w:rsid w:val="00E51B60"/>
    <w:rsid w:val="00E533B5"/>
    <w:rsid w:val="00E54168"/>
    <w:rsid w:val="00E56967"/>
    <w:rsid w:val="00E5782C"/>
    <w:rsid w:val="00E70F90"/>
    <w:rsid w:val="00E74DD3"/>
    <w:rsid w:val="00E7565B"/>
    <w:rsid w:val="00E7663A"/>
    <w:rsid w:val="00E76AEF"/>
    <w:rsid w:val="00E77496"/>
    <w:rsid w:val="00E915E6"/>
    <w:rsid w:val="00E92737"/>
    <w:rsid w:val="00E961AB"/>
    <w:rsid w:val="00E967D8"/>
    <w:rsid w:val="00E96D24"/>
    <w:rsid w:val="00EA3378"/>
    <w:rsid w:val="00EC45BB"/>
    <w:rsid w:val="00EC70B9"/>
    <w:rsid w:val="00ED0466"/>
    <w:rsid w:val="00ED41BC"/>
    <w:rsid w:val="00ED588C"/>
    <w:rsid w:val="00ED7DF5"/>
    <w:rsid w:val="00EE6920"/>
    <w:rsid w:val="00EF1E44"/>
    <w:rsid w:val="00EF2752"/>
    <w:rsid w:val="00EF4488"/>
    <w:rsid w:val="00EF4838"/>
    <w:rsid w:val="00EF7A76"/>
    <w:rsid w:val="00F01234"/>
    <w:rsid w:val="00F0569F"/>
    <w:rsid w:val="00F07A93"/>
    <w:rsid w:val="00F10610"/>
    <w:rsid w:val="00F12636"/>
    <w:rsid w:val="00F30594"/>
    <w:rsid w:val="00F30CE9"/>
    <w:rsid w:val="00F440D2"/>
    <w:rsid w:val="00F46FF1"/>
    <w:rsid w:val="00F6224F"/>
    <w:rsid w:val="00F62672"/>
    <w:rsid w:val="00F62E40"/>
    <w:rsid w:val="00F63E12"/>
    <w:rsid w:val="00F63F1A"/>
    <w:rsid w:val="00F64669"/>
    <w:rsid w:val="00F72DD7"/>
    <w:rsid w:val="00F75BAC"/>
    <w:rsid w:val="00F81CA5"/>
    <w:rsid w:val="00F82948"/>
    <w:rsid w:val="00F84520"/>
    <w:rsid w:val="00F87D4D"/>
    <w:rsid w:val="00F94CB8"/>
    <w:rsid w:val="00F959B8"/>
    <w:rsid w:val="00F97AF1"/>
    <w:rsid w:val="00FA1F4E"/>
    <w:rsid w:val="00FA535F"/>
    <w:rsid w:val="00FA5624"/>
    <w:rsid w:val="00FA62D1"/>
    <w:rsid w:val="00FB1349"/>
    <w:rsid w:val="00FB1FD0"/>
    <w:rsid w:val="00FC0759"/>
    <w:rsid w:val="00FC0D93"/>
    <w:rsid w:val="00FC27B3"/>
    <w:rsid w:val="00FC5769"/>
    <w:rsid w:val="00FC6757"/>
    <w:rsid w:val="00FD349B"/>
    <w:rsid w:val="00FD367C"/>
    <w:rsid w:val="00FD6BD4"/>
    <w:rsid w:val="00FD714F"/>
    <w:rsid w:val="00FE5388"/>
    <w:rsid w:val="00FF2B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lassic 1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B01B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DB01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DB01BC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B01BC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DB01BC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01BC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B01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B01B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DB01B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rsid w:val="00DB01BC"/>
    <w:rPr>
      <w:rFonts w:ascii="Arial" w:eastAsia="Times New Roman" w:hAnsi="Arial" w:cs="Arial"/>
      <w:lang w:eastAsia="ru-RU"/>
    </w:rPr>
  </w:style>
  <w:style w:type="paragraph" w:styleId="a3">
    <w:name w:val="footer"/>
    <w:basedOn w:val="a"/>
    <w:link w:val="a4"/>
    <w:uiPriority w:val="99"/>
    <w:rsid w:val="00DB01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DB01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caption"/>
    <w:basedOn w:val="a"/>
    <w:qFormat/>
    <w:rsid w:val="00DB01BC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6">
    <w:name w:val="Body Text"/>
    <w:basedOn w:val="a"/>
    <w:link w:val="a7"/>
    <w:rsid w:val="00DB01B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DB01BC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uiPriority w:val="99"/>
    <w:rsid w:val="00DB01BC"/>
    <w:pPr>
      <w:tabs>
        <w:tab w:val="left" w:pos="540"/>
      </w:tabs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DB01BC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Subtitle"/>
    <w:basedOn w:val="a"/>
    <w:link w:val="ab"/>
    <w:qFormat/>
    <w:rsid w:val="00DB01BC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b">
    <w:name w:val="Подзаголовок Знак"/>
    <w:basedOn w:val="a0"/>
    <w:link w:val="aa"/>
    <w:rsid w:val="00DB01B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DB01BC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B01BC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DB01BC"/>
    <w:pPr>
      <w:spacing w:after="0" w:line="360" w:lineRule="auto"/>
      <w:ind w:firstLine="54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B01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DB01BC"/>
    <w:pPr>
      <w:widowControl w:val="0"/>
      <w:spacing w:after="0" w:line="240" w:lineRule="auto"/>
      <w:ind w:left="567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1">
    <w:name w:val="Знак Знак Знак1"/>
    <w:basedOn w:val="a"/>
    <w:rsid w:val="00DB01B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33">
    <w:name w:val="Body Text 3"/>
    <w:basedOn w:val="a"/>
    <w:link w:val="34"/>
    <w:uiPriority w:val="99"/>
    <w:rsid w:val="00DB01B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DB01BC"/>
    <w:rPr>
      <w:rFonts w:ascii="Times New Roman" w:eastAsia="Times New Roman" w:hAnsi="Times New Roman" w:cs="Times New Roman"/>
      <w:sz w:val="16"/>
      <w:szCs w:val="16"/>
    </w:rPr>
  </w:style>
  <w:style w:type="table" w:styleId="ac">
    <w:name w:val="Table Grid"/>
    <w:basedOn w:val="a1"/>
    <w:uiPriority w:val="39"/>
    <w:rsid w:val="00DB01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DB01B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DB01BC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Title"/>
    <w:basedOn w:val="a"/>
    <w:link w:val="ae"/>
    <w:qFormat/>
    <w:rsid w:val="00DB01BC"/>
    <w:pPr>
      <w:spacing w:after="0" w:line="240" w:lineRule="auto"/>
      <w:ind w:left="-360" w:right="-185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e">
    <w:name w:val="Название Знак"/>
    <w:basedOn w:val="a0"/>
    <w:link w:val="ad"/>
    <w:rsid w:val="00DB01BC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f">
    <w:name w:val="Знак Знак Знак"/>
    <w:basedOn w:val="a"/>
    <w:rsid w:val="00DB01B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f0">
    <w:name w:val="Знак Знак Знак Знак Знак Знак"/>
    <w:basedOn w:val="a"/>
    <w:rsid w:val="00DB01B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PlusNormal">
    <w:name w:val="ConsPlusNormal"/>
    <w:rsid w:val="00DB01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f1">
    <w:name w:val="page number"/>
    <w:basedOn w:val="a0"/>
    <w:rsid w:val="00DB01BC"/>
  </w:style>
  <w:style w:type="paragraph" w:customStyle="1" w:styleId="af2">
    <w:name w:val="Знак Знак Знак Знак"/>
    <w:basedOn w:val="a"/>
    <w:rsid w:val="00DB01B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310">
    <w:name w:val="Основной текст 31"/>
    <w:basedOn w:val="a"/>
    <w:rsid w:val="00DB01B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3">
    <w:name w:val="header"/>
    <w:basedOn w:val="a"/>
    <w:link w:val="af4"/>
    <w:uiPriority w:val="99"/>
    <w:rsid w:val="00DB01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4">
    <w:name w:val="Верхний колонтитул Знак"/>
    <w:basedOn w:val="a0"/>
    <w:link w:val="af3"/>
    <w:uiPriority w:val="99"/>
    <w:rsid w:val="00DB01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5">
    <w:name w:val="Знак Знак Знак Знак Знак Знак Знак Знак Знак Знак Знак Знак Знак Знак Знак"/>
    <w:basedOn w:val="a"/>
    <w:rsid w:val="00DB01B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f6">
    <w:name w:val="List Paragraph"/>
    <w:basedOn w:val="a"/>
    <w:link w:val="af7"/>
    <w:uiPriority w:val="34"/>
    <w:qFormat/>
    <w:rsid w:val="00DB01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8">
    <w:name w:val="Strong"/>
    <w:uiPriority w:val="22"/>
    <w:qFormat/>
    <w:rsid w:val="00DB01BC"/>
    <w:rPr>
      <w:b/>
      <w:bCs/>
    </w:rPr>
  </w:style>
  <w:style w:type="character" w:styleId="af9">
    <w:name w:val="Intense Emphasis"/>
    <w:uiPriority w:val="21"/>
    <w:qFormat/>
    <w:rsid w:val="00DB01BC"/>
    <w:rPr>
      <w:b/>
      <w:bCs/>
      <w:i/>
      <w:iCs/>
      <w:color w:val="4F81BD"/>
    </w:rPr>
  </w:style>
  <w:style w:type="paragraph" w:styleId="afa">
    <w:name w:val="TOC Heading"/>
    <w:basedOn w:val="1"/>
    <w:next w:val="a"/>
    <w:uiPriority w:val="39"/>
    <w:qFormat/>
    <w:rsid w:val="00DB01BC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paragraph" w:styleId="12">
    <w:name w:val="toc 1"/>
    <w:basedOn w:val="a"/>
    <w:next w:val="a"/>
    <w:autoRedefine/>
    <w:uiPriority w:val="39"/>
    <w:unhideWhenUsed/>
    <w:rsid w:val="00DB01BC"/>
    <w:pPr>
      <w:tabs>
        <w:tab w:val="right" w:leader="dot" w:pos="9344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25">
    <w:name w:val="toc 2"/>
    <w:basedOn w:val="a"/>
    <w:next w:val="a"/>
    <w:autoRedefine/>
    <w:uiPriority w:val="39"/>
    <w:unhideWhenUsed/>
    <w:rsid w:val="00DB01BC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</w:rPr>
  </w:style>
  <w:style w:type="paragraph" w:styleId="35">
    <w:name w:val="toc 3"/>
    <w:basedOn w:val="a"/>
    <w:next w:val="a"/>
    <w:autoRedefine/>
    <w:uiPriority w:val="39"/>
    <w:unhideWhenUsed/>
    <w:rsid w:val="00DB01BC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character" w:styleId="afb">
    <w:name w:val="Hyperlink"/>
    <w:uiPriority w:val="99"/>
    <w:unhideWhenUsed/>
    <w:rsid w:val="00DB01BC"/>
    <w:rPr>
      <w:color w:val="0000FF"/>
      <w:u w:val="single"/>
    </w:rPr>
  </w:style>
  <w:style w:type="character" w:styleId="afc">
    <w:name w:val="Book Title"/>
    <w:uiPriority w:val="33"/>
    <w:qFormat/>
    <w:rsid w:val="00DB01BC"/>
    <w:rPr>
      <w:b/>
      <w:bCs/>
      <w:smallCaps/>
      <w:spacing w:val="5"/>
    </w:rPr>
  </w:style>
  <w:style w:type="paragraph" w:customStyle="1" w:styleId="afd">
    <w:name w:val="Знак Знак"/>
    <w:basedOn w:val="a"/>
    <w:rsid w:val="00DB01BC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320">
    <w:name w:val="Основной текст 32"/>
    <w:basedOn w:val="a"/>
    <w:rsid w:val="00DB01BC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8"/>
      <w:szCs w:val="20"/>
    </w:rPr>
  </w:style>
  <w:style w:type="paragraph" w:styleId="afe">
    <w:name w:val="Balloon Text"/>
    <w:basedOn w:val="a"/>
    <w:link w:val="aff"/>
    <w:uiPriority w:val="99"/>
    <w:semiHidden/>
    <w:unhideWhenUsed/>
    <w:rsid w:val="00DB01B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sid w:val="00DB01BC"/>
    <w:rPr>
      <w:rFonts w:ascii="Tahoma" w:eastAsia="Times New Roman" w:hAnsi="Tahoma" w:cs="Times New Roman"/>
      <w:sz w:val="16"/>
      <w:szCs w:val="16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DB01B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-1">
    <w:name w:val="-Текст1"/>
    <w:basedOn w:val="a"/>
    <w:rsid w:val="00DB01BC"/>
    <w:pPr>
      <w:widowControl w:val="0"/>
      <w:spacing w:after="0" w:line="240" w:lineRule="auto"/>
      <w:ind w:firstLine="720"/>
      <w:jc w:val="both"/>
    </w:pPr>
    <w:rPr>
      <w:rFonts w:ascii="a_Timer" w:eastAsia="Times New Roman" w:hAnsi="a_Timer" w:cs="Times New Roman"/>
      <w:snapToGrid w:val="0"/>
      <w:sz w:val="24"/>
      <w:szCs w:val="24"/>
      <w:lang w:val="en-US"/>
    </w:rPr>
  </w:style>
  <w:style w:type="paragraph" w:customStyle="1" w:styleId="aff1">
    <w:name w:val="Знак"/>
    <w:basedOn w:val="a"/>
    <w:rsid w:val="00DB01B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ff2">
    <w:name w:val="No Spacing"/>
    <w:link w:val="aff3"/>
    <w:uiPriority w:val="1"/>
    <w:qFormat/>
    <w:rsid w:val="00DB01B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4">
    <w:name w:val="Цветовое выделение"/>
    <w:rsid w:val="00DB01BC"/>
    <w:rPr>
      <w:b/>
      <w:bCs/>
      <w:color w:val="000080"/>
    </w:rPr>
  </w:style>
  <w:style w:type="character" w:customStyle="1" w:styleId="aff5">
    <w:name w:val="Гипертекстовая ссылка"/>
    <w:uiPriority w:val="99"/>
    <w:rsid w:val="00DB01BC"/>
    <w:rPr>
      <w:b/>
      <w:bCs/>
      <w:color w:val="008000"/>
    </w:rPr>
  </w:style>
  <w:style w:type="paragraph" w:customStyle="1" w:styleId="26">
    <w:name w:val="Знак2"/>
    <w:basedOn w:val="a"/>
    <w:rsid w:val="00DB01B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f3">
    <w:name w:val="Без интервала Знак"/>
    <w:link w:val="aff2"/>
    <w:uiPriority w:val="1"/>
    <w:locked/>
    <w:rsid w:val="00DB01BC"/>
    <w:rPr>
      <w:rFonts w:ascii="Calibri" w:eastAsia="Times New Roman" w:hAnsi="Calibri" w:cs="Times New Roman"/>
      <w:lang w:eastAsia="ru-RU"/>
    </w:rPr>
  </w:style>
  <w:style w:type="table" w:styleId="13">
    <w:name w:val="Table Classic 1"/>
    <w:basedOn w:val="a1"/>
    <w:rsid w:val="00DB01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4">
    <w:name w:val="Знак1"/>
    <w:basedOn w:val="a"/>
    <w:rsid w:val="00DB01B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"/>
    <w:rsid w:val="00DB01BC"/>
    <w:pPr>
      <w:spacing w:before="100" w:beforeAutospacing="1" w:after="100" w:afterAutospacing="1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15">
    <w:name w:val="Знак Знак1 Знак"/>
    <w:basedOn w:val="a"/>
    <w:rsid w:val="00DB01BC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f6">
    <w:name w:val="Normal (Web)"/>
    <w:basedOn w:val="a"/>
    <w:uiPriority w:val="99"/>
    <w:rsid w:val="00DB01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">
    <w:name w:val="Абзац списка2"/>
    <w:basedOn w:val="a"/>
    <w:qFormat/>
    <w:rsid w:val="00DB01BC"/>
    <w:pPr>
      <w:spacing w:after="0" w:line="240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"/>
    <w:uiPriority w:val="99"/>
    <w:rsid w:val="00DB01B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Cell">
    <w:name w:val="ConsCell"/>
    <w:rsid w:val="00DB01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DB01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B01BC"/>
    <w:rPr>
      <w:rFonts w:ascii="Courier New" w:eastAsia="Times New Roman" w:hAnsi="Courier New" w:cs="Times New Roman"/>
      <w:sz w:val="20"/>
      <w:szCs w:val="20"/>
    </w:rPr>
  </w:style>
  <w:style w:type="character" w:customStyle="1" w:styleId="FontStyle11">
    <w:name w:val="Font Style11"/>
    <w:uiPriority w:val="99"/>
    <w:rsid w:val="00DB01BC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DB01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DB01BC"/>
    <w:pPr>
      <w:widowControl w:val="0"/>
      <w:autoSpaceDE w:val="0"/>
      <w:autoSpaceDN w:val="0"/>
      <w:adjustRightInd w:val="0"/>
      <w:spacing w:after="0" w:line="337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">
    <w:name w:val="Обычный1"/>
    <w:rsid w:val="00DB01BC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54">
    <w:name w:val="Font Style54"/>
    <w:rsid w:val="00DB01BC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DB01BC"/>
    <w:rPr>
      <w:color w:val="4682B4"/>
    </w:rPr>
  </w:style>
  <w:style w:type="numbering" w:customStyle="1" w:styleId="18">
    <w:name w:val="Нет списка1"/>
    <w:next w:val="a2"/>
    <w:uiPriority w:val="99"/>
    <w:semiHidden/>
    <w:unhideWhenUsed/>
    <w:rsid w:val="00950471"/>
  </w:style>
  <w:style w:type="character" w:styleId="aff7">
    <w:name w:val="FollowedHyperlink"/>
    <w:basedOn w:val="a0"/>
    <w:uiPriority w:val="99"/>
    <w:semiHidden/>
    <w:unhideWhenUsed/>
    <w:rsid w:val="00950471"/>
    <w:rPr>
      <w:color w:val="800080" w:themeColor="followedHyperlink"/>
      <w:u w:val="single"/>
    </w:rPr>
  </w:style>
  <w:style w:type="paragraph" w:styleId="aff8">
    <w:name w:val="Salutation"/>
    <w:basedOn w:val="a"/>
    <w:next w:val="a"/>
    <w:link w:val="aff9"/>
    <w:uiPriority w:val="99"/>
    <w:semiHidden/>
    <w:unhideWhenUsed/>
    <w:rsid w:val="00950471"/>
    <w:pPr>
      <w:spacing w:before="480" w:after="240" w:line="240" w:lineRule="auto"/>
    </w:pPr>
    <w:rPr>
      <w:rFonts w:ascii="Arial" w:eastAsia="Times New Roman" w:hAnsi="Arial" w:cs="Arial"/>
      <w:sz w:val="20"/>
      <w:szCs w:val="20"/>
      <w:lang w:val="en-US" w:eastAsia="en-US"/>
    </w:rPr>
  </w:style>
  <w:style w:type="character" w:customStyle="1" w:styleId="aff9">
    <w:name w:val="Приветствие Знак"/>
    <w:basedOn w:val="a0"/>
    <w:link w:val="aff8"/>
    <w:uiPriority w:val="99"/>
    <w:semiHidden/>
    <w:rsid w:val="00950471"/>
    <w:rPr>
      <w:rFonts w:ascii="Arial" w:eastAsia="Times New Roman" w:hAnsi="Arial" w:cs="Arial"/>
      <w:sz w:val="20"/>
      <w:szCs w:val="20"/>
      <w:lang w:val="en-US"/>
    </w:rPr>
  </w:style>
  <w:style w:type="paragraph" w:customStyle="1" w:styleId="Style2">
    <w:name w:val="Style2"/>
    <w:basedOn w:val="a"/>
    <w:uiPriority w:val="99"/>
    <w:rsid w:val="009504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t3">
    <w:name w:val="stylet3"/>
    <w:basedOn w:val="a"/>
    <w:uiPriority w:val="99"/>
    <w:rsid w:val="00950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50471"/>
  </w:style>
  <w:style w:type="paragraph" w:customStyle="1" w:styleId="Default">
    <w:name w:val="Default"/>
    <w:rsid w:val="006C394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a">
    <w:name w:val="Прижатый влево"/>
    <w:basedOn w:val="a"/>
    <w:next w:val="a"/>
    <w:rsid w:val="00FA562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js-phone-number">
    <w:name w:val="js-phone-number"/>
    <w:basedOn w:val="a0"/>
    <w:rsid w:val="006F2E70"/>
  </w:style>
  <w:style w:type="paragraph" w:customStyle="1" w:styleId="ConsPlusTitle">
    <w:name w:val="ConsPlusTitle"/>
    <w:rsid w:val="008F20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itle">
    <w:name w:val="Title!Название НПА"/>
    <w:basedOn w:val="a"/>
    <w:rsid w:val="008F2013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genmed">
    <w:name w:val="genmed"/>
    <w:basedOn w:val="a0"/>
    <w:rsid w:val="00DB611D"/>
  </w:style>
  <w:style w:type="paragraph" w:customStyle="1" w:styleId="S">
    <w:name w:val="S_Обычный жирный"/>
    <w:basedOn w:val="a"/>
    <w:qFormat/>
    <w:rsid w:val="00155A38"/>
    <w:pPr>
      <w:spacing w:after="0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ffb">
    <w:name w:val="Emphasis"/>
    <w:basedOn w:val="a0"/>
    <w:uiPriority w:val="20"/>
    <w:qFormat/>
    <w:rsid w:val="00D35893"/>
    <w:rPr>
      <w:i/>
      <w:iCs/>
    </w:rPr>
  </w:style>
  <w:style w:type="character" w:customStyle="1" w:styleId="affc">
    <w:name w:val="Основной текст_"/>
    <w:link w:val="19"/>
    <w:locked/>
    <w:rsid w:val="0090557E"/>
    <w:rPr>
      <w:sz w:val="25"/>
      <w:szCs w:val="25"/>
      <w:shd w:val="clear" w:color="auto" w:fill="FFFFFF"/>
    </w:rPr>
  </w:style>
  <w:style w:type="paragraph" w:customStyle="1" w:styleId="19">
    <w:name w:val="Основной текст1"/>
    <w:basedOn w:val="a"/>
    <w:link w:val="affc"/>
    <w:rsid w:val="0090557E"/>
    <w:pPr>
      <w:shd w:val="clear" w:color="auto" w:fill="FFFFFF"/>
      <w:spacing w:before="360" w:after="240" w:line="298" w:lineRule="exact"/>
      <w:jc w:val="both"/>
    </w:pPr>
    <w:rPr>
      <w:rFonts w:eastAsiaTheme="minorHAnsi"/>
      <w:sz w:val="25"/>
      <w:szCs w:val="25"/>
      <w:lang w:eastAsia="en-US"/>
    </w:rPr>
  </w:style>
  <w:style w:type="character" w:styleId="affd">
    <w:name w:val="footnote reference"/>
    <w:basedOn w:val="a0"/>
    <w:uiPriority w:val="99"/>
    <w:semiHidden/>
    <w:unhideWhenUsed/>
    <w:rsid w:val="00DE255E"/>
    <w:rPr>
      <w:vertAlign w:val="superscript"/>
    </w:rPr>
  </w:style>
  <w:style w:type="paragraph" w:customStyle="1" w:styleId="msonormalmailrucssattributepostfix">
    <w:name w:val="msonormal_mailru_css_attribute_postfix"/>
    <w:basedOn w:val="a"/>
    <w:rsid w:val="00DE25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a">
    <w:name w:val="Основной шрифт абзаца1"/>
    <w:rsid w:val="00F07A93"/>
  </w:style>
  <w:style w:type="character" w:customStyle="1" w:styleId="af7">
    <w:name w:val="Абзац списка Знак"/>
    <w:link w:val="af6"/>
    <w:uiPriority w:val="34"/>
    <w:locked/>
    <w:rsid w:val="00C66002"/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E3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2E3AC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E3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E3AC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0">
    <w:name w:val="xl70"/>
    <w:basedOn w:val="a"/>
    <w:rsid w:val="002E3A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1">
    <w:name w:val="xl71"/>
    <w:basedOn w:val="a"/>
    <w:rsid w:val="002E3A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a"/>
    <w:rsid w:val="002E3A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3">
    <w:name w:val="xl73"/>
    <w:basedOn w:val="a"/>
    <w:rsid w:val="002E3A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2E3A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2E3AC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2E3A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"/>
    <w:rsid w:val="002E3A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2E3A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"/>
    <w:rsid w:val="002E3A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0">
    <w:name w:val="xl80"/>
    <w:basedOn w:val="a"/>
    <w:rsid w:val="002E3A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1">
    <w:name w:val="xl81"/>
    <w:basedOn w:val="a"/>
    <w:rsid w:val="002E3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2">
    <w:name w:val="xl82"/>
    <w:basedOn w:val="a"/>
    <w:rsid w:val="002E3A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3">
    <w:name w:val="xl83"/>
    <w:basedOn w:val="a"/>
    <w:rsid w:val="002E3AC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4">
    <w:name w:val="xl84"/>
    <w:basedOn w:val="a"/>
    <w:rsid w:val="002E3A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5">
    <w:name w:val="xl85"/>
    <w:basedOn w:val="a"/>
    <w:rsid w:val="002E3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6">
    <w:name w:val="xl86"/>
    <w:basedOn w:val="a"/>
    <w:rsid w:val="002E3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7">
    <w:name w:val="xl87"/>
    <w:basedOn w:val="a"/>
    <w:rsid w:val="002E3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2E3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9">
    <w:name w:val="xl89"/>
    <w:basedOn w:val="a"/>
    <w:rsid w:val="002E3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0">
    <w:name w:val="xl90"/>
    <w:basedOn w:val="a"/>
    <w:rsid w:val="002E3AC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2E3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2E3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2">
    <w:name w:val="xl92"/>
    <w:basedOn w:val="a"/>
    <w:rsid w:val="002E3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2E3A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4">
    <w:name w:val="xl64"/>
    <w:basedOn w:val="a"/>
    <w:rsid w:val="002E3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2E3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2E3AC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2E3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6">
    <w:name w:val="xl96"/>
    <w:basedOn w:val="a"/>
    <w:rsid w:val="002E3A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7">
    <w:name w:val="xl97"/>
    <w:basedOn w:val="a"/>
    <w:rsid w:val="002E3AC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8">
    <w:name w:val="xl98"/>
    <w:basedOn w:val="a"/>
    <w:rsid w:val="002E3AC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9">
    <w:name w:val="xl99"/>
    <w:basedOn w:val="a"/>
    <w:rsid w:val="0012630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100">
    <w:name w:val="xl100"/>
    <w:basedOn w:val="a"/>
    <w:rsid w:val="001263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101">
    <w:name w:val="xl101"/>
    <w:basedOn w:val="a"/>
    <w:rsid w:val="001263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102">
    <w:name w:val="xl102"/>
    <w:basedOn w:val="a"/>
    <w:rsid w:val="001263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103">
    <w:name w:val="xl103"/>
    <w:basedOn w:val="a"/>
    <w:rsid w:val="001263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104">
    <w:name w:val="xl104"/>
    <w:basedOn w:val="a"/>
    <w:rsid w:val="0012630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105">
    <w:name w:val="xl105"/>
    <w:basedOn w:val="a"/>
    <w:rsid w:val="001263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1263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1263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1263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1263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126308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1263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2">
    <w:name w:val="xl112"/>
    <w:basedOn w:val="a"/>
    <w:rsid w:val="001263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1263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14">
    <w:name w:val="xl114"/>
    <w:basedOn w:val="a"/>
    <w:rsid w:val="001263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a"/>
    <w:rsid w:val="001263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16">
    <w:name w:val="xl116"/>
    <w:basedOn w:val="a"/>
    <w:rsid w:val="001263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17">
    <w:name w:val="xl117"/>
    <w:basedOn w:val="a"/>
    <w:rsid w:val="001263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"/>
    <w:rsid w:val="001263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"/>
    <w:rsid w:val="001263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12630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"/>
    <w:rsid w:val="0012630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2">
    <w:name w:val="xl122"/>
    <w:basedOn w:val="a"/>
    <w:rsid w:val="001263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3">
    <w:name w:val="xl123"/>
    <w:basedOn w:val="a"/>
    <w:rsid w:val="001263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lassic 1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B01B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DB01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DB01BC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B01BC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DB01BC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01BC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B01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B01B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DB01B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rsid w:val="00DB01BC"/>
    <w:rPr>
      <w:rFonts w:ascii="Arial" w:eastAsia="Times New Roman" w:hAnsi="Arial" w:cs="Arial"/>
      <w:lang w:eastAsia="ru-RU"/>
    </w:rPr>
  </w:style>
  <w:style w:type="paragraph" w:styleId="a3">
    <w:name w:val="footer"/>
    <w:basedOn w:val="a"/>
    <w:link w:val="a4"/>
    <w:uiPriority w:val="99"/>
    <w:rsid w:val="00DB01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DB01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caption"/>
    <w:basedOn w:val="a"/>
    <w:qFormat/>
    <w:rsid w:val="00DB01BC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6">
    <w:name w:val="Body Text"/>
    <w:basedOn w:val="a"/>
    <w:link w:val="a7"/>
    <w:rsid w:val="00DB01B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DB01BC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uiPriority w:val="99"/>
    <w:rsid w:val="00DB01BC"/>
    <w:pPr>
      <w:tabs>
        <w:tab w:val="left" w:pos="540"/>
      </w:tabs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DB01BC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Subtitle"/>
    <w:basedOn w:val="a"/>
    <w:link w:val="ab"/>
    <w:qFormat/>
    <w:rsid w:val="00DB01BC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b">
    <w:name w:val="Подзаголовок Знак"/>
    <w:basedOn w:val="a0"/>
    <w:link w:val="aa"/>
    <w:rsid w:val="00DB01B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DB01BC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B01BC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DB01BC"/>
    <w:pPr>
      <w:spacing w:after="0" w:line="360" w:lineRule="auto"/>
      <w:ind w:firstLine="54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B01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DB01BC"/>
    <w:pPr>
      <w:widowControl w:val="0"/>
      <w:spacing w:after="0" w:line="240" w:lineRule="auto"/>
      <w:ind w:left="567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1">
    <w:name w:val="Знак Знак Знак1"/>
    <w:basedOn w:val="a"/>
    <w:rsid w:val="00DB01B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33">
    <w:name w:val="Body Text 3"/>
    <w:basedOn w:val="a"/>
    <w:link w:val="34"/>
    <w:uiPriority w:val="99"/>
    <w:rsid w:val="00DB01B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DB01BC"/>
    <w:rPr>
      <w:rFonts w:ascii="Times New Roman" w:eastAsia="Times New Roman" w:hAnsi="Times New Roman" w:cs="Times New Roman"/>
      <w:sz w:val="16"/>
      <w:szCs w:val="16"/>
    </w:rPr>
  </w:style>
  <w:style w:type="table" w:styleId="ac">
    <w:name w:val="Table Grid"/>
    <w:basedOn w:val="a1"/>
    <w:uiPriority w:val="39"/>
    <w:rsid w:val="00DB01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DB01B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DB01BC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Title"/>
    <w:basedOn w:val="a"/>
    <w:link w:val="ae"/>
    <w:qFormat/>
    <w:rsid w:val="00DB01BC"/>
    <w:pPr>
      <w:spacing w:after="0" w:line="240" w:lineRule="auto"/>
      <w:ind w:left="-360" w:right="-185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e">
    <w:name w:val="Название Знак"/>
    <w:basedOn w:val="a0"/>
    <w:link w:val="ad"/>
    <w:rsid w:val="00DB01BC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f">
    <w:name w:val="Знак Знак Знак"/>
    <w:basedOn w:val="a"/>
    <w:rsid w:val="00DB01B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f0">
    <w:name w:val="Знак Знак Знак Знак Знак Знак"/>
    <w:basedOn w:val="a"/>
    <w:rsid w:val="00DB01B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PlusNormal">
    <w:name w:val="ConsPlusNormal"/>
    <w:rsid w:val="00DB01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f1">
    <w:name w:val="page number"/>
    <w:basedOn w:val="a0"/>
    <w:rsid w:val="00DB01BC"/>
  </w:style>
  <w:style w:type="paragraph" w:customStyle="1" w:styleId="af2">
    <w:name w:val="Знак Знак Знак Знак"/>
    <w:basedOn w:val="a"/>
    <w:rsid w:val="00DB01B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310">
    <w:name w:val="Основной текст 31"/>
    <w:basedOn w:val="a"/>
    <w:rsid w:val="00DB01B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3">
    <w:name w:val="header"/>
    <w:basedOn w:val="a"/>
    <w:link w:val="af4"/>
    <w:uiPriority w:val="99"/>
    <w:rsid w:val="00DB01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4">
    <w:name w:val="Верхний колонтитул Знак"/>
    <w:basedOn w:val="a0"/>
    <w:link w:val="af3"/>
    <w:uiPriority w:val="99"/>
    <w:rsid w:val="00DB01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5">
    <w:name w:val="Знак Знак Знак Знак Знак Знак Знак Знак Знак Знак Знак Знак Знак Знак Знак"/>
    <w:basedOn w:val="a"/>
    <w:rsid w:val="00DB01B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f6">
    <w:name w:val="List Paragraph"/>
    <w:basedOn w:val="a"/>
    <w:link w:val="af7"/>
    <w:uiPriority w:val="34"/>
    <w:qFormat/>
    <w:rsid w:val="00DB01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8">
    <w:name w:val="Strong"/>
    <w:uiPriority w:val="22"/>
    <w:qFormat/>
    <w:rsid w:val="00DB01BC"/>
    <w:rPr>
      <w:b/>
      <w:bCs/>
    </w:rPr>
  </w:style>
  <w:style w:type="character" w:styleId="af9">
    <w:name w:val="Intense Emphasis"/>
    <w:uiPriority w:val="21"/>
    <w:qFormat/>
    <w:rsid w:val="00DB01BC"/>
    <w:rPr>
      <w:b/>
      <w:bCs/>
      <w:i/>
      <w:iCs/>
      <w:color w:val="4F81BD"/>
    </w:rPr>
  </w:style>
  <w:style w:type="paragraph" w:styleId="afa">
    <w:name w:val="TOC Heading"/>
    <w:basedOn w:val="1"/>
    <w:next w:val="a"/>
    <w:uiPriority w:val="39"/>
    <w:qFormat/>
    <w:rsid w:val="00DB01BC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paragraph" w:styleId="12">
    <w:name w:val="toc 1"/>
    <w:basedOn w:val="a"/>
    <w:next w:val="a"/>
    <w:autoRedefine/>
    <w:uiPriority w:val="39"/>
    <w:unhideWhenUsed/>
    <w:rsid w:val="00DB01BC"/>
    <w:pPr>
      <w:tabs>
        <w:tab w:val="right" w:leader="dot" w:pos="9344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25">
    <w:name w:val="toc 2"/>
    <w:basedOn w:val="a"/>
    <w:next w:val="a"/>
    <w:autoRedefine/>
    <w:uiPriority w:val="39"/>
    <w:unhideWhenUsed/>
    <w:rsid w:val="00DB01BC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</w:rPr>
  </w:style>
  <w:style w:type="paragraph" w:styleId="35">
    <w:name w:val="toc 3"/>
    <w:basedOn w:val="a"/>
    <w:next w:val="a"/>
    <w:autoRedefine/>
    <w:uiPriority w:val="39"/>
    <w:unhideWhenUsed/>
    <w:rsid w:val="00DB01BC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character" w:styleId="afb">
    <w:name w:val="Hyperlink"/>
    <w:uiPriority w:val="99"/>
    <w:unhideWhenUsed/>
    <w:rsid w:val="00DB01BC"/>
    <w:rPr>
      <w:color w:val="0000FF"/>
      <w:u w:val="single"/>
    </w:rPr>
  </w:style>
  <w:style w:type="character" w:styleId="afc">
    <w:name w:val="Book Title"/>
    <w:uiPriority w:val="33"/>
    <w:qFormat/>
    <w:rsid w:val="00DB01BC"/>
    <w:rPr>
      <w:b/>
      <w:bCs/>
      <w:smallCaps/>
      <w:spacing w:val="5"/>
    </w:rPr>
  </w:style>
  <w:style w:type="paragraph" w:customStyle="1" w:styleId="afd">
    <w:name w:val="Знак Знак"/>
    <w:basedOn w:val="a"/>
    <w:rsid w:val="00DB01BC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320">
    <w:name w:val="Основной текст 32"/>
    <w:basedOn w:val="a"/>
    <w:rsid w:val="00DB01BC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8"/>
      <w:szCs w:val="20"/>
    </w:rPr>
  </w:style>
  <w:style w:type="paragraph" w:styleId="afe">
    <w:name w:val="Balloon Text"/>
    <w:basedOn w:val="a"/>
    <w:link w:val="aff"/>
    <w:uiPriority w:val="99"/>
    <w:semiHidden/>
    <w:unhideWhenUsed/>
    <w:rsid w:val="00DB01B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sid w:val="00DB01BC"/>
    <w:rPr>
      <w:rFonts w:ascii="Tahoma" w:eastAsia="Times New Roman" w:hAnsi="Tahoma" w:cs="Times New Roman"/>
      <w:sz w:val="16"/>
      <w:szCs w:val="16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DB01B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-1">
    <w:name w:val="-Текст1"/>
    <w:basedOn w:val="a"/>
    <w:rsid w:val="00DB01BC"/>
    <w:pPr>
      <w:widowControl w:val="0"/>
      <w:spacing w:after="0" w:line="240" w:lineRule="auto"/>
      <w:ind w:firstLine="720"/>
      <w:jc w:val="both"/>
    </w:pPr>
    <w:rPr>
      <w:rFonts w:ascii="a_Timer" w:eastAsia="Times New Roman" w:hAnsi="a_Timer" w:cs="Times New Roman"/>
      <w:snapToGrid w:val="0"/>
      <w:sz w:val="24"/>
      <w:szCs w:val="24"/>
      <w:lang w:val="en-US"/>
    </w:rPr>
  </w:style>
  <w:style w:type="paragraph" w:customStyle="1" w:styleId="aff1">
    <w:name w:val="Знак"/>
    <w:basedOn w:val="a"/>
    <w:rsid w:val="00DB01B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ff2">
    <w:name w:val="No Spacing"/>
    <w:link w:val="aff3"/>
    <w:uiPriority w:val="1"/>
    <w:qFormat/>
    <w:rsid w:val="00DB01B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4">
    <w:name w:val="Цветовое выделение"/>
    <w:rsid w:val="00DB01BC"/>
    <w:rPr>
      <w:b/>
      <w:bCs/>
      <w:color w:val="000080"/>
    </w:rPr>
  </w:style>
  <w:style w:type="character" w:customStyle="1" w:styleId="aff5">
    <w:name w:val="Гипертекстовая ссылка"/>
    <w:uiPriority w:val="99"/>
    <w:rsid w:val="00DB01BC"/>
    <w:rPr>
      <w:b/>
      <w:bCs/>
      <w:color w:val="008000"/>
    </w:rPr>
  </w:style>
  <w:style w:type="paragraph" w:customStyle="1" w:styleId="26">
    <w:name w:val="Знак2"/>
    <w:basedOn w:val="a"/>
    <w:rsid w:val="00DB01B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f3">
    <w:name w:val="Без интервала Знак"/>
    <w:link w:val="aff2"/>
    <w:uiPriority w:val="1"/>
    <w:locked/>
    <w:rsid w:val="00DB01BC"/>
    <w:rPr>
      <w:rFonts w:ascii="Calibri" w:eastAsia="Times New Roman" w:hAnsi="Calibri" w:cs="Times New Roman"/>
      <w:lang w:eastAsia="ru-RU"/>
    </w:rPr>
  </w:style>
  <w:style w:type="table" w:styleId="13">
    <w:name w:val="Table Classic 1"/>
    <w:basedOn w:val="a1"/>
    <w:rsid w:val="00DB01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4">
    <w:name w:val="Знак1"/>
    <w:basedOn w:val="a"/>
    <w:rsid w:val="00DB01B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"/>
    <w:rsid w:val="00DB01BC"/>
    <w:pPr>
      <w:spacing w:before="100" w:beforeAutospacing="1" w:after="100" w:afterAutospacing="1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15">
    <w:name w:val="Знак Знак1 Знак"/>
    <w:basedOn w:val="a"/>
    <w:rsid w:val="00DB01BC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f6">
    <w:name w:val="Normal (Web)"/>
    <w:basedOn w:val="a"/>
    <w:uiPriority w:val="99"/>
    <w:rsid w:val="00DB01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">
    <w:name w:val="Абзац списка2"/>
    <w:basedOn w:val="a"/>
    <w:qFormat/>
    <w:rsid w:val="00DB01BC"/>
    <w:pPr>
      <w:spacing w:after="0" w:line="240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"/>
    <w:uiPriority w:val="99"/>
    <w:rsid w:val="00DB01B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Cell">
    <w:name w:val="ConsCell"/>
    <w:rsid w:val="00DB01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DB01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B01BC"/>
    <w:rPr>
      <w:rFonts w:ascii="Courier New" w:eastAsia="Times New Roman" w:hAnsi="Courier New" w:cs="Times New Roman"/>
      <w:sz w:val="20"/>
      <w:szCs w:val="20"/>
    </w:rPr>
  </w:style>
  <w:style w:type="character" w:customStyle="1" w:styleId="FontStyle11">
    <w:name w:val="Font Style11"/>
    <w:uiPriority w:val="99"/>
    <w:rsid w:val="00DB01BC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DB01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DB01BC"/>
    <w:pPr>
      <w:widowControl w:val="0"/>
      <w:autoSpaceDE w:val="0"/>
      <w:autoSpaceDN w:val="0"/>
      <w:adjustRightInd w:val="0"/>
      <w:spacing w:after="0" w:line="337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">
    <w:name w:val="Обычный1"/>
    <w:rsid w:val="00DB01BC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54">
    <w:name w:val="Font Style54"/>
    <w:rsid w:val="00DB01BC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DB01BC"/>
    <w:rPr>
      <w:color w:val="4682B4"/>
    </w:rPr>
  </w:style>
  <w:style w:type="numbering" w:customStyle="1" w:styleId="18">
    <w:name w:val="Нет списка1"/>
    <w:next w:val="a2"/>
    <w:uiPriority w:val="99"/>
    <w:semiHidden/>
    <w:unhideWhenUsed/>
    <w:rsid w:val="00950471"/>
  </w:style>
  <w:style w:type="character" w:styleId="aff7">
    <w:name w:val="FollowedHyperlink"/>
    <w:basedOn w:val="a0"/>
    <w:uiPriority w:val="99"/>
    <w:semiHidden/>
    <w:unhideWhenUsed/>
    <w:rsid w:val="00950471"/>
    <w:rPr>
      <w:color w:val="800080" w:themeColor="followedHyperlink"/>
      <w:u w:val="single"/>
    </w:rPr>
  </w:style>
  <w:style w:type="paragraph" w:styleId="aff8">
    <w:name w:val="Salutation"/>
    <w:basedOn w:val="a"/>
    <w:next w:val="a"/>
    <w:link w:val="aff9"/>
    <w:uiPriority w:val="99"/>
    <w:semiHidden/>
    <w:unhideWhenUsed/>
    <w:rsid w:val="00950471"/>
    <w:pPr>
      <w:spacing w:before="480" w:after="240" w:line="240" w:lineRule="auto"/>
    </w:pPr>
    <w:rPr>
      <w:rFonts w:ascii="Arial" w:eastAsia="Times New Roman" w:hAnsi="Arial" w:cs="Arial"/>
      <w:sz w:val="20"/>
      <w:szCs w:val="20"/>
      <w:lang w:val="en-US" w:eastAsia="en-US"/>
    </w:rPr>
  </w:style>
  <w:style w:type="character" w:customStyle="1" w:styleId="aff9">
    <w:name w:val="Приветствие Знак"/>
    <w:basedOn w:val="a0"/>
    <w:link w:val="aff8"/>
    <w:uiPriority w:val="99"/>
    <w:semiHidden/>
    <w:rsid w:val="00950471"/>
    <w:rPr>
      <w:rFonts w:ascii="Arial" w:eastAsia="Times New Roman" w:hAnsi="Arial" w:cs="Arial"/>
      <w:sz w:val="20"/>
      <w:szCs w:val="20"/>
      <w:lang w:val="en-US"/>
    </w:rPr>
  </w:style>
  <w:style w:type="paragraph" w:customStyle="1" w:styleId="Style2">
    <w:name w:val="Style2"/>
    <w:basedOn w:val="a"/>
    <w:uiPriority w:val="99"/>
    <w:rsid w:val="009504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t3">
    <w:name w:val="stylet3"/>
    <w:basedOn w:val="a"/>
    <w:uiPriority w:val="99"/>
    <w:rsid w:val="00950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50471"/>
  </w:style>
  <w:style w:type="paragraph" w:customStyle="1" w:styleId="Default">
    <w:name w:val="Default"/>
    <w:rsid w:val="006C394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a">
    <w:name w:val="Прижатый влево"/>
    <w:basedOn w:val="a"/>
    <w:next w:val="a"/>
    <w:rsid w:val="00FA562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js-phone-number">
    <w:name w:val="js-phone-number"/>
    <w:basedOn w:val="a0"/>
    <w:rsid w:val="006F2E70"/>
  </w:style>
  <w:style w:type="paragraph" w:customStyle="1" w:styleId="ConsPlusTitle">
    <w:name w:val="ConsPlusTitle"/>
    <w:rsid w:val="008F20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itle">
    <w:name w:val="Title!Название НПА"/>
    <w:basedOn w:val="a"/>
    <w:rsid w:val="008F2013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genmed">
    <w:name w:val="genmed"/>
    <w:basedOn w:val="a0"/>
    <w:rsid w:val="00DB611D"/>
  </w:style>
  <w:style w:type="paragraph" w:customStyle="1" w:styleId="S">
    <w:name w:val="S_Обычный жирный"/>
    <w:basedOn w:val="a"/>
    <w:qFormat/>
    <w:rsid w:val="00155A38"/>
    <w:pPr>
      <w:spacing w:after="0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ffb">
    <w:name w:val="Emphasis"/>
    <w:basedOn w:val="a0"/>
    <w:uiPriority w:val="20"/>
    <w:qFormat/>
    <w:rsid w:val="00D35893"/>
    <w:rPr>
      <w:i/>
      <w:iCs/>
    </w:rPr>
  </w:style>
  <w:style w:type="character" w:customStyle="1" w:styleId="affc">
    <w:name w:val="Основной текст_"/>
    <w:link w:val="19"/>
    <w:locked/>
    <w:rsid w:val="0090557E"/>
    <w:rPr>
      <w:sz w:val="25"/>
      <w:szCs w:val="25"/>
      <w:shd w:val="clear" w:color="auto" w:fill="FFFFFF"/>
    </w:rPr>
  </w:style>
  <w:style w:type="paragraph" w:customStyle="1" w:styleId="19">
    <w:name w:val="Основной текст1"/>
    <w:basedOn w:val="a"/>
    <w:link w:val="affc"/>
    <w:rsid w:val="0090557E"/>
    <w:pPr>
      <w:shd w:val="clear" w:color="auto" w:fill="FFFFFF"/>
      <w:spacing w:before="360" w:after="240" w:line="298" w:lineRule="exact"/>
      <w:jc w:val="both"/>
    </w:pPr>
    <w:rPr>
      <w:rFonts w:eastAsiaTheme="minorHAnsi"/>
      <w:sz w:val="25"/>
      <w:szCs w:val="25"/>
      <w:lang w:eastAsia="en-US"/>
    </w:rPr>
  </w:style>
  <w:style w:type="character" w:styleId="affd">
    <w:name w:val="footnote reference"/>
    <w:basedOn w:val="a0"/>
    <w:uiPriority w:val="99"/>
    <w:semiHidden/>
    <w:unhideWhenUsed/>
    <w:rsid w:val="00DE255E"/>
    <w:rPr>
      <w:vertAlign w:val="superscript"/>
    </w:rPr>
  </w:style>
  <w:style w:type="paragraph" w:customStyle="1" w:styleId="msonormalmailrucssattributepostfix">
    <w:name w:val="msonormal_mailru_css_attribute_postfix"/>
    <w:basedOn w:val="a"/>
    <w:rsid w:val="00DE25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a">
    <w:name w:val="Основной шрифт абзаца1"/>
    <w:rsid w:val="00F07A93"/>
  </w:style>
  <w:style w:type="character" w:customStyle="1" w:styleId="af7">
    <w:name w:val="Абзац списка Знак"/>
    <w:link w:val="af6"/>
    <w:uiPriority w:val="34"/>
    <w:locked/>
    <w:rsid w:val="00C66002"/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E3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2E3AC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E3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E3AC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0">
    <w:name w:val="xl70"/>
    <w:basedOn w:val="a"/>
    <w:rsid w:val="002E3A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1">
    <w:name w:val="xl71"/>
    <w:basedOn w:val="a"/>
    <w:rsid w:val="002E3A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a"/>
    <w:rsid w:val="002E3A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3">
    <w:name w:val="xl73"/>
    <w:basedOn w:val="a"/>
    <w:rsid w:val="002E3A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2E3A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2E3AC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2E3A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"/>
    <w:rsid w:val="002E3A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2E3A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"/>
    <w:rsid w:val="002E3A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0">
    <w:name w:val="xl80"/>
    <w:basedOn w:val="a"/>
    <w:rsid w:val="002E3A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1">
    <w:name w:val="xl81"/>
    <w:basedOn w:val="a"/>
    <w:rsid w:val="002E3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2">
    <w:name w:val="xl82"/>
    <w:basedOn w:val="a"/>
    <w:rsid w:val="002E3A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3">
    <w:name w:val="xl83"/>
    <w:basedOn w:val="a"/>
    <w:rsid w:val="002E3AC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4">
    <w:name w:val="xl84"/>
    <w:basedOn w:val="a"/>
    <w:rsid w:val="002E3A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5">
    <w:name w:val="xl85"/>
    <w:basedOn w:val="a"/>
    <w:rsid w:val="002E3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6">
    <w:name w:val="xl86"/>
    <w:basedOn w:val="a"/>
    <w:rsid w:val="002E3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7">
    <w:name w:val="xl87"/>
    <w:basedOn w:val="a"/>
    <w:rsid w:val="002E3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2E3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9">
    <w:name w:val="xl89"/>
    <w:basedOn w:val="a"/>
    <w:rsid w:val="002E3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0">
    <w:name w:val="xl90"/>
    <w:basedOn w:val="a"/>
    <w:rsid w:val="002E3AC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2E3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2E3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2">
    <w:name w:val="xl92"/>
    <w:basedOn w:val="a"/>
    <w:rsid w:val="002E3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2E3A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4">
    <w:name w:val="xl64"/>
    <w:basedOn w:val="a"/>
    <w:rsid w:val="002E3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2E3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2E3AC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2E3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6">
    <w:name w:val="xl96"/>
    <w:basedOn w:val="a"/>
    <w:rsid w:val="002E3A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7">
    <w:name w:val="xl97"/>
    <w:basedOn w:val="a"/>
    <w:rsid w:val="002E3AC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8">
    <w:name w:val="xl98"/>
    <w:basedOn w:val="a"/>
    <w:rsid w:val="002E3AC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9">
    <w:name w:val="xl99"/>
    <w:basedOn w:val="a"/>
    <w:rsid w:val="0012630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100">
    <w:name w:val="xl100"/>
    <w:basedOn w:val="a"/>
    <w:rsid w:val="001263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101">
    <w:name w:val="xl101"/>
    <w:basedOn w:val="a"/>
    <w:rsid w:val="001263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102">
    <w:name w:val="xl102"/>
    <w:basedOn w:val="a"/>
    <w:rsid w:val="001263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103">
    <w:name w:val="xl103"/>
    <w:basedOn w:val="a"/>
    <w:rsid w:val="001263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104">
    <w:name w:val="xl104"/>
    <w:basedOn w:val="a"/>
    <w:rsid w:val="0012630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105">
    <w:name w:val="xl105"/>
    <w:basedOn w:val="a"/>
    <w:rsid w:val="001263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1263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1263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1263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1263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126308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1263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2">
    <w:name w:val="xl112"/>
    <w:basedOn w:val="a"/>
    <w:rsid w:val="001263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1263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14">
    <w:name w:val="xl114"/>
    <w:basedOn w:val="a"/>
    <w:rsid w:val="001263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a"/>
    <w:rsid w:val="001263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16">
    <w:name w:val="xl116"/>
    <w:basedOn w:val="a"/>
    <w:rsid w:val="001263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17">
    <w:name w:val="xl117"/>
    <w:basedOn w:val="a"/>
    <w:rsid w:val="001263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"/>
    <w:rsid w:val="001263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"/>
    <w:rsid w:val="001263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12630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"/>
    <w:rsid w:val="0012630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2">
    <w:name w:val="xl122"/>
    <w:basedOn w:val="a"/>
    <w:rsid w:val="001263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3">
    <w:name w:val="xl123"/>
    <w:basedOn w:val="a"/>
    <w:rsid w:val="001263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27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33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90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58E06-2748-42C1-BCBF-E3E1B12CA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1038</Words>
  <Characters>5920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Киргет Оксана Игоревна</dc:creator>
  <cp:lastModifiedBy>022201</cp:lastModifiedBy>
  <cp:revision>7</cp:revision>
  <cp:lastPrinted>2022-06-07T06:45:00Z</cp:lastPrinted>
  <dcterms:created xsi:type="dcterms:W3CDTF">2022-05-31T11:07:00Z</dcterms:created>
  <dcterms:modified xsi:type="dcterms:W3CDTF">2023-06-01T14:06:00Z</dcterms:modified>
</cp:coreProperties>
</file>